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21758D" w:rsidTr="0096239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21758D" w:rsidRPr="00962398" w:rsidRDefault="00962398">
            <w:pPr>
              <w:rPr>
                <w:rStyle w:val="nfasissutil"/>
                <w:b/>
              </w:rPr>
            </w:pPr>
            <w:r w:rsidRPr="00962398">
              <w:rPr>
                <w:rStyle w:val="nfasissutil"/>
                <w:b/>
                <w:color w:val="FFFFFF" w:themeColor="background1"/>
              </w:rPr>
              <w:t>ADMINISTRACIÓN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54610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54610" w:rsidRPr="005A7CC9" w:rsidRDefault="00A54610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64B3F6B" wp14:editId="2FCCBDC5">
                  <wp:extent cx="1397000" cy="1802469"/>
                  <wp:effectExtent l="0" t="0" r="0" b="7620"/>
                  <wp:docPr id="249" name="Imagen 249" descr="Resultado de imagen para DiseÃ±o curricular por competencias; un enfoque para carreras del campo econÃ³mico empresari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Resultado de imagen para DiseÃ±o curricular por competencias; un enfoque para carreras del campo econÃ³mico empresari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683" cy="1808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54610" w:rsidRPr="00976C51" w:rsidRDefault="00A54610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876047">
              <w:rPr>
                <w:rFonts w:ascii="Arial" w:hAnsi="Arial" w:cs="Arial"/>
              </w:rPr>
              <w:t>378.19/B39</w:t>
            </w:r>
          </w:p>
          <w:p w:rsidR="00A54610" w:rsidRPr="00D32BAB" w:rsidRDefault="00A54610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876047">
              <w:rPr>
                <w:rFonts w:ascii="Arial" w:hAnsi="Arial" w:cs="Arial"/>
              </w:rPr>
              <w:t>Diseño curricular por competencias; un enfoque para carreras del campo económico empresarial.</w:t>
            </w:r>
          </w:p>
          <w:p w:rsidR="00A54610" w:rsidRPr="00D32BAB" w:rsidRDefault="00A54610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876047">
              <w:rPr>
                <w:rFonts w:ascii="Arial" w:hAnsi="Arial" w:cs="Arial"/>
              </w:rPr>
              <w:t>Becerra Marzano, Ana María</w:t>
            </w:r>
            <w:r w:rsidRPr="00BC77A5">
              <w:rPr>
                <w:rFonts w:ascii="Arial" w:hAnsi="Arial" w:cs="Arial"/>
              </w:rPr>
              <w:t>.</w:t>
            </w:r>
          </w:p>
          <w:p w:rsidR="00A54610" w:rsidRPr="000A7E75" w:rsidRDefault="00A54610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gramStart"/>
            <w:r w:rsidRPr="00876047">
              <w:rPr>
                <w:rFonts w:ascii="Arial" w:hAnsi="Arial" w:cs="Arial"/>
              </w:rPr>
              <w:t>Lima :</w:t>
            </w:r>
            <w:proofErr w:type="gramEnd"/>
            <w:r w:rsidRPr="00876047">
              <w:rPr>
                <w:rFonts w:ascii="Arial" w:hAnsi="Arial" w:cs="Arial"/>
              </w:rPr>
              <w:t xml:space="preserve"> Universidad del Pacífico</w:t>
            </w:r>
            <w:r w:rsidRPr="00704D36">
              <w:rPr>
                <w:rFonts w:ascii="Arial" w:hAnsi="Arial" w:cs="Arial"/>
              </w:rPr>
              <w:t>.</w:t>
            </w:r>
          </w:p>
          <w:p w:rsidR="00A54610" w:rsidRPr="00F42C85" w:rsidRDefault="00A54610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876047">
              <w:rPr>
                <w:rFonts w:ascii="Arial" w:hAnsi="Arial" w:cs="Arial"/>
                <w:lang w:val="es-ES"/>
              </w:rPr>
              <w:t>9789972573576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876047">
              <w:rPr>
                <w:rFonts w:ascii="Arial" w:hAnsi="Arial" w:cs="Arial"/>
              </w:rPr>
              <w:t xml:space="preserve">DISEÑO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76047">
              <w:rPr>
                <w:rFonts w:ascii="Arial" w:hAnsi="Arial" w:cs="Arial"/>
              </w:rPr>
              <w:t xml:space="preserve"> CURRICULAR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76047">
              <w:rPr>
                <w:rFonts w:ascii="Arial" w:hAnsi="Arial" w:cs="Arial"/>
              </w:rPr>
              <w:t xml:space="preserve"> COMPETENCIA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76047">
              <w:rPr>
                <w:rFonts w:ascii="Arial" w:hAnsi="Arial" w:cs="Arial"/>
              </w:rPr>
              <w:t xml:space="preserve"> ENFOQUE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76047">
              <w:rPr>
                <w:rFonts w:ascii="Arial" w:hAnsi="Arial" w:cs="Arial"/>
              </w:rPr>
              <w:t xml:space="preserve"> ECONOMIA </w:t>
            </w:r>
          </w:p>
          <w:p w:rsidR="00A54610" w:rsidRPr="00226978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76047">
              <w:rPr>
                <w:rFonts w:ascii="Arial" w:hAnsi="Arial" w:cs="Arial"/>
              </w:rPr>
              <w:t xml:space="preserve"> EMPRESARIAL</w:t>
            </w:r>
          </w:p>
        </w:tc>
      </w:tr>
      <w:tr w:rsidR="00A54610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54610" w:rsidRPr="00D13F20" w:rsidRDefault="00A54610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876047">
              <w:rPr>
                <w:rFonts w:ascii="Arial" w:hAnsi="Arial" w:cs="Arial"/>
              </w:rPr>
              <w:t xml:space="preserve">Educación superior </w:t>
            </w:r>
            <w:r>
              <w:rPr>
                <w:rFonts w:ascii="Arial" w:hAnsi="Arial" w:cs="Arial"/>
              </w:rPr>
              <w:t>--</w:t>
            </w:r>
            <w:r w:rsidRPr="00876047">
              <w:rPr>
                <w:rFonts w:ascii="Arial" w:hAnsi="Arial" w:cs="Arial"/>
              </w:rPr>
              <w:t xml:space="preserve"> Educación basada en competencia </w:t>
            </w:r>
            <w:r>
              <w:rPr>
                <w:rFonts w:ascii="Arial" w:hAnsi="Arial" w:cs="Arial"/>
              </w:rPr>
              <w:t>--</w:t>
            </w:r>
            <w:r w:rsidRPr="00876047">
              <w:rPr>
                <w:rFonts w:ascii="Arial" w:hAnsi="Arial" w:cs="Arial"/>
              </w:rPr>
              <w:t xml:space="preserve"> Planificación curricular </w:t>
            </w:r>
            <w:r>
              <w:rPr>
                <w:rFonts w:ascii="Arial" w:hAnsi="Arial" w:cs="Arial"/>
              </w:rPr>
              <w:t>--</w:t>
            </w:r>
            <w:r w:rsidRPr="00876047">
              <w:rPr>
                <w:rFonts w:ascii="Arial" w:hAnsi="Arial" w:cs="Arial"/>
              </w:rPr>
              <w:t xml:space="preserve"> Cambios curriculares </w:t>
            </w:r>
            <w:r>
              <w:rPr>
                <w:rFonts w:ascii="Arial" w:hAnsi="Arial" w:cs="Arial"/>
              </w:rPr>
              <w:t>--</w:t>
            </w:r>
            <w:r w:rsidRPr="00876047">
              <w:rPr>
                <w:rFonts w:ascii="Arial" w:hAnsi="Arial" w:cs="Arial"/>
              </w:rPr>
              <w:t xml:space="preserve"> El diseño curricular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54610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54610" w:rsidRPr="005A7CC9" w:rsidRDefault="00A54610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8DC62E7" wp14:editId="19CB1E1F">
                  <wp:extent cx="1358900" cy="1916863"/>
                  <wp:effectExtent l="0" t="0" r="0" b="7620"/>
                  <wp:docPr id="253" name="Imagen 253" descr="Resultado de imagen para Competencias gerenciales, habilidades, conocimientos y aptitudes gutierre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Resultado de imagen para Competencias gerenciales, habilidades, conocimientos y aptitudes gutierre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237" cy="1918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54610" w:rsidRPr="00976C51" w:rsidRDefault="00A54610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6D0C91">
              <w:rPr>
                <w:rFonts w:ascii="Arial" w:hAnsi="Arial" w:cs="Arial"/>
              </w:rPr>
              <w:t>658.42/G96</w:t>
            </w:r>
          </w:p>
          <w:p w:rsidR="00A54610" w:rsidRPr="00D32BAB" w:rsidRDefault="00A54610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6D0C91">
              <w:rPr>
                <w:rFonts w:ascii="Arial" w:hAnsi="Arial" w:cs="Arial"/>
              </w:rPr>
              <w:t>Competencias gerenciales, habilidades,</w:t>
            </w:r>
            <w:r>
              <w:rPr>
                <w:rFonts w:ascii="Arial" w:hAnsi="Arial" w:cs="Arial"/>
              </w:rPr>
              <w:t xml:space="preserve"> </w:t>
            </w:r>
            <w:r w:rsidRPr="006D0C91">
              <w:rPr>
                <w:rFonts w:ascii="Arial" w:hAnsi="Arial" w:cs="Arial"/>
              </w:rPr>
              <w:t>conocimientos y aptitudes</w:t>
            </w:r>
            <w:r w:rsidRPr="00876047">
              <w:rPr>
                <w:rFonts w:ascii="Arial" w:hAnsi="Arial" w:cs="Arial"/>
              </w:rPr>
              <w:t>.</w:t>
            </w:r>
          </w:p>
          <w:p w:rsidR="00A54610" w:rsidRPr="00D32BAB" w:rsidRDefault="00A54610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proofErr w:type="spellStart"/>
            <w:r w:rsidRPr="006D0C91">
              <w:rPr>
                <w:rFonts w:ascii="Arial" w:hAnsi="Arial" w:cs="Arial"/>
              </w:rPr>
              <w:t>Gutierrez</w:t>
            </w:r>
            <w:proofErr w:type="spellEnd"/>
            <w:r w:rsidRPr="006D0C91">
              <w:rPr>
                <w:rFonts w:ascii="Arial" w:hAnsi="Arial" w:cs="Arial"/>
              </w:rPr>
              <w:t xml:space="preserve"> Tobar, </w:t>
            </w:r>
            <w:proofErr w:type="spellStart"/>
            <w:r w:rsidRPr="006D0C91">
              <w:rPr>
                <w:rFonts w:ascii="Arial" w:hAnsi="Arial" w:cs="Arial"/>
              </w:rPr>
              <w:t>Edimer</w:t>
            </w:r>
            <w:proofErr w:type="spellEnd"/>
            <w:r w:rsidRPr="00BC77A5">
              <w:rPr>
                <w:rFonts w:ascii="Arial" w:hAnsi="Arial" w:cs="Arial"/>
              </w:rPr>
              <w:t>.</w:t>
            </w:r>
          </w:p>
          <w:p w:rsidR="00A54610" w:rsidRPr="000A7E75" w:rsidRDefault="00A54610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6D0C91">
              <w:rPr>
                <w:rFonts w:ascii="Arial" w:hAnsi="Arial" w:cs="Arial"/>
              </w:rPr>
              <w:t>Bogota</w:t>
            </w:r>
            <w:proofErr w:type="spellEnd"/>
            <w:r w:rsidRPr="006D0C91">
              <w:rPr>
                <w:rFonts w:ascii="Arial" w:hAnsi="Arial" w:cs="Arial"/>
              </w:rPr>
              <w:t xml:space="preserve"> :</w:t>
            </w:r>
            <w:proofErr w:type="gramEnd"/>
            <w:r w:rsidRPr="006D0C91">
              <w:rPr>
                <w:rFonts w:ascii="Arial" w:hAnsi="Arial" w:cs="Arial"/>
              </w:rPr>
              <w:t xml:space="preserve"> ECO ediciones</w:t>
            </w:r>
            <w:r w:rsidRPr="00704D36">
              <w:rPr>
                <w:rFonts w:ascii="Arial" w:hAnsi="Arial" w:cs="Arial"/>
              </w:rPr>
              <w:t>.</w:t>
            </w:r>
          </w:p>
          <w:p w:rsidR="00A54610" w:rsidRPr="00F42C85" w:rsidRDefault="00A54610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6D0C91">
              <w:rPr>
                <w:rFonts w:ascii="Arial" w:hAnsi="Arial" w:cs="Arial"/>
                <w:lang w:val="es-ES"/>
              </w:rPr>
              <w:t>9789587713527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6D0C91">
              <w:rPr>
                <w:rFonts w:ascii="Arial" w:hAnsi="Arial" w:cs="Arial"/>
              </w:rPr>
              <w:t xml:space="preserve">COMPETENCIAS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D0C91">
              <w:rPr>
                <w:rFonts w:ascii="Arial" w:hAnsi="Arial" w:cs="Arial"/>
              </w:rPr>
              <w:t xml:space="preserve"> HABILIDADES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D0C91">
              <w:rPr>
                <w:rFonts w:ascii="Arial" w:hAnsi="Arial" w:cs="Arial"/>
              </w:rPr>
              <w:t xml:space="preserve"> CONOCIMIENTO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D0C91">
              <w:rPr>
                <w:rFonts w:ascii="Arial" w:hAnsi="Arial" w:cs="Arial"/>
              </w:rPr>
              <w:t xml:space="preserve"> APT</w:t>
            </w:r>
            <w:r>
              <w:rPr>
                <w:rFonts w:ascii="Arial" w:hAnsi="Arial" w:cs="Arial"/>
              </w:rPr>
              <w:t>I</w:t>
            </w:r>
            <w:r w:rsidRPr="006D0C91">
              <w:rPr>
                <w:rFonts w:ascii="Arial" w:hAnsi="Arial" w:cs="Arial"/>
              </w:rPr>
              <w:t xml:space="preserve">TUDES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D0C91">
              <w:rPr>
                <w:rFonts w:ascii="Arial" w:hAnsi="Arial" w:cs="Arial"/>
              </w:rPr>
              <w:t xml:space="preserve"> LIDERAZGO GERENCIAL </w:t>
            </w:r>
          </w:p>
          <w:p w:rsidR="00A54610" w:rsidRPr="00226978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D0C91">
              <w:rPr>
                <w:rFonts w:ascii="Arial" w:hAnsi="Arial" w:cs="Arial"/>
              </w:rPr>
              <w:t xml:space="preserve"> GERENTES</w:t>
            </w:r>
          </w:p>
        </w:tc>
      </w:tr>
      <w:tr w:rsidR="00A54610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54610" w:rsidRPr="00D13F20" w:rsidRDefault="00A54610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6D0C91">
              <w:rPr>
                <w:rFonts w:ascii="Arial" w:hAnsi="Arial" w:cs="Arial"/>
              </w:rPr>
              <w:t>Definición de</w:t>
            </w:r>
            <w:r>
              <w:rPr>
                <w:rFonts w:ascii="Arial" w:hAnsi="Arial" w:cs="Arial"/>
              </w:rPr>
              <w:t xml:space="preserve"> </w:t>
            </w:r>
            <w:r w:rsidRPr="006D0C91">
              <w:rPr>
                <w:rFonts w:ascii="Arial" w:hAnsi="Arial" w:cs="Arial"/>
              </w:rPr>
              <w:t xml:space="preserve">competencias </w:t>
            </w:r>
            <w:r>
              <w:rPr>
                <w:rFonts w:ascii="Arial" w:hAnsi="Arial" w:cs="Arial"/>
              </w:rPr>
              <w:t>–</w:t>
            </w:r>
            <w:r w:rsidRPr="006D0C91">
              <w:rPr>
                <w:rFonts w:ascii="Arial" w:hAnsi="Arial" w:cs="Arial"/>
              </w:rPr>
              <w:t xml:space="preserve"> El</w:t>
            </w:r>
            <w:r>
              <w:rPr>
                <w:rFonts w:ascii="Arial" w:hAnsi="Arial" w:cs="Arial"/>
              </w:rPr>
              <w:t xml:space="preserve"> </w:t>
            </w:r>
            <w:r w:rsidRPr="006D0C91">
              <w:rPr>
                <w:rFonts w:ascii="Arial" w:hAnsi="Arial" w:cs="Arial"/>
              </w:rPr>
              <w:t xml:space="preserve">iceberg de las competencias </w:t>
            </w:r>
            <w:r>
              <w:rPr>
                <w:rFonts w:ascii="Arial" w:hAnsi="Arial" w:cs="Arial"/>
              </w:rPr>
              <w:t>--</w:t>
            </w:r>
            <w:r w:rsidRPr="006D0C91">
              <w:rPr>
                <w:rFonts w:ascii="Arial" w:hAnsi="Arial" w:cs="Arial"/>
              </w:rPr>
              <w:t xml:space="preserve"> La inteligencia emocional y las competencias </w:t>
            </w:r>
            <w:r>
              <w:rPr>
                <w:rFonts w:ascii="Arial" w:hAnsi="Arial" w:cs="Arial"/>
              </w:rPr>
              <w:t>--</w:t>
            </w:r>
            <w:r w:rsidRPr="006D0C91">
              <w:rPr>
                <w:rFonts w:ascii="Arial" w:hAnsi="Arial" w:cs="Arial"/>
              </w:rPr>
              <w:t xml:space="preserve"> Las inteligencias múltiples y las competencias gerenciales </w:t>
            </w:r>
            <w:r>
              <w:rPr>
                <w:rFonts w:ascii="Arial" w:hAnsi="Arial" w:cs="Arial"/>
              </w:rPr>
              <w:t>--</w:t>
            </w:r>
            <w:r w:rsidRPr="006D0C91">
              <w:rPr>
                <w:rFonts w:ascii="Arial" w:hAnsi="Arial" w:cs="Arial"/>
              </w:rPr>
              <w:t xml:space="preserve"> El liderazgo y las competencias gerenciales </w:t>
            </w:r>
            <w:r>
              <w:rPr>
                <w:rFonts w:ascii="Arial" w:hAnsi="Arial" w:cs="Arial"/>
              </w:rPr>
              <w:t>--</w:t>
            </w:r>
            <w:r w:rsidRPr="006D0C91">
              <w:rPr>
                <w:rFonts w:ascii="Arial" w:hAnsi="Arial" w:cs="Arial"/>
              </w:rPr>
              <w:t xml:space="preserve"> Desarrollo de la competencias gerenciales </w:t>
            </w:r>
            <w:r>
              <w:rPr>
                <w:rFonts w:ascii="Arial" w:hAnsi="Arial" w:cs="Arial"/>
              </w:rPr>
              <w:t>--</w:t>
            </w:r>
            <w:r w:rsidRPr="006D0C91">
              <w:rPr>
                <w:rFonts w:ascii="Arial" w:hAnsi="Arial" w:cs="Arial"/>
              </w:rPr>
              <w:t xml:space="preserve"> Evaluación de competencias gerenciales</w:t>
            </w:r>
          </w:p>
        </w:tc>
      </w:tr>
    </w:tbl>
    <w:p w:rsidR="00A54610" w:rsidRDefault="00A54610"/>
    <w:p w:rsidR="00470F0A" w:rsidRDefault="00470F0A">
      <w:bookmarkStart w:id="0" w:name="_GoBack"/>
      <w:bookmarkEnd w:id="0"/>
    </w:p>
    <w:p w:rsidR="00A54610" w:rsidRDefault="00A54610"/>
    <w:p w:rsidR="00FD2CE6" w:rsidRDefault="00FD2CE6"/>
    <w:p w:rsidR="00FD2CE6" w:rsidRDefault="00FD2CE6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AGRONOMIA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54610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54610" w:rsidRPr="005A7CC9" w:rsidRDefault="00A54610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2564FC2" wp14:editId="143E871E">
                  <wp:extent cx="1386205" cy="1707524"/>
                  <wp:effectExtent l="0" t="0" r="4445" b="6985"/>
                  <wp:docPr id="239" name="Imagen 239" descr="Resultado de imagen para Sistemas de captura de la informaciÃ³n: fotogrametrÃ­a y teledetecciÃ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Resultado de imagen para Sistemas de captura de la informaciÃ³n: fotogrametrÃ­a y teledetecciÃ³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545" cy="1710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54610" w:rsidRPr="00D13F20" w:rsidRDefault="00A54610" w:rsidP="00AF1FF3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E22094">
              <w:rPr>
                <w:rFonts w:ascii="Arial" w:hAnsi="Arial" w:cs="Arial"/>
              </w:rPr>
              <w:t>526.9/A76</w:t>
            </w:r>
          </w:p>
          <w:p w:rsidR="00A54610" w:rsidRPr="00D13F20" w:rsidRDefault="00A54610" w:rsidP="00AF1FF3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E22094">
              <w:rPr>
                <w:rFonts w:ascii="Arial" w:hAnsi="Arial" w:cs="Arial"/>
              </w:rPr>
              <w:t xml:space="preserve">Sistemas de captura de la información: fotogrametría y </w:t>
            </w:r>
            <w:proofErr w:type="spellStart"/>
            <w:r w:rsidRPr="00E22094">
              <w:rPr>
                <w:rFonts w:ascii="Arial" w:hAnsi="Arial" w:cs="Arial"/>
              </w:rPr>
              <w:t>teledetención</w:t>
            </w:r>
            <w:proofErr w:type="spellEnd"/>
            <w:r w:rsidRPr="00D13F20">
              <w:rPr>
                <w:rFonts w:ascii="Arial" w:hAnsi="Arial" w:cs="Arial"/>
              </w:rPr>
              <w:t>.</w:t>
            </w:r>
          </w:p>
          <w:p w:rsidR="00A54610" w:rsidRPr="000A7E75" w:rsidRDefault="00A54610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E22094">
              <w:rPr>
                <w:rFonts w:ascii="Arial" w:hAnsi="Arial" w:cs="Arial"/>
              </w:rPr>
              <w:t>Arozarena Villar, Antonio</w:t>
            </w:r>
            <w:r w:rsidRPr="000A7E75">
              <w:rPr>
                <w:rFonts w:ascii="Arial" w:hAnsi="Arial" w:cs="Arial"/>
              </w:rPr>
              <w:t>.</w:t>
            </w:r>
          </w:p>
          <w:p w:rsidR="00A54610" w:rsidRPr="000A7E75" w:rsidRDefault="00A54610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gramStart"/>
            <w:r w:rsidRPr="00E22094">
              <w:rPr>
                <w:rFonts w:ascii="Arial" w:hAnsi="Arial" w:cs="Arial"/>
              </w:rPr>
              <w:t>Madrid :</w:t>
            </w:r>
            <w:proofErr w:type="gramEnd"/>
            <w:r w:rsidRPr="00E22094">
              <w:rPr>
                <w:rFonts w:ascii="Arial" w:hAnsi="Arial" w:cs="Arial"/>
              </w:rPr>
              <w:t xml:space="preserve"> </w:t>
            </w:r>
            <w:proofErr w:type="spellStart"/>
            <w:r w:rsidRPr="00E22094">
              <w:rPr>
                <w:rFonts w:ascii="Arial" w:hAnsi="Arial" w:cs="Arial"/>
              </w:rPr>
              <w:t>Dextra</w:t>
            </w:r>
            <w:proofErr w:type="spellEnd"/>
            <w:r w:rsidRPr="00E22094">
              <w:rPr>
                <w:rFonts w:ascii="Arial" w:hAnsi="Arial" w:cs="Arial"/>
              </w:rPr>
              <w:t xml:space="preserve"> </w:t>
            </w:r>
            <w:proofErr w:type="spellStart"/>
            <w:r w:rsidRPr="00E22094">
              <w:rPr>
                <w:rFonts w:ascii="Arial" w:hAnsi="Arial" w:cs="Arial"/>
              </w:rPr>
              <w:t>edditorial</w:t>
            </w:r>
            <w:proofErr w:type="spellEnd"/>
            <w:r w:rsidRPr="000A7E75">
              <w:rPr>
                <w:rFonts w:ascii="Arial" w:hAnsi="Arial" w:cs="Arial"/>
              </w:rPr>
              <w:t>.</w:t>
            </w:r>
          </w:p>
          <w:p w:rsidR="00A54610" w:rsidRPr="00F42C85" w:rsidRDefault="00A54610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F42C85">
              <w:rPr>
                <w:rFonts w:ascii="Arial" w:hAnsi="Arial" w:cs="Arial"/>
              </w:rPr>
              <w:t>a ed.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22094">
              <w:rPr>
                <w:rFonts w:ascii="Arial" w:hAnsi="Arial" w:cs="Arial"/>
                <w:lang w:val="es-ES"/>
              </w:rPr>
              <w:t>9788416277858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E22094">
              <w:rPr>
                <w:rFonts w:ascii="Arial" w:hAnsi="Arial" w:cs="Arial"/>
              </w:rPr>
              <w:t xml:space="preserve">SISTEMAS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22094">
              <w:rPr>
                <w:rFonts w:ascii="Arial" w:hAnsi="Arial" w:cs="Arial"/>
              </w:rPr>
              <w:t xml:space="preserve"> CAPTURA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22094">
              <w:rPr>
                <w:rFonts w:ascii="Arial" w:hAnsi="Arial" w:cs="Arial"/>
              </w:rPr>
              <w:t xml:space="preserve"> FITOGRAMETRIA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22094">
              <w:rPr>
                <w:rFonts w:ascii="Arial" w:hAnsi="Arial" w:cs="Arial"/>
              </w:rPr>
              <w:t xml:space="preserve"> TELEIDENTIFICACION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22094">
              <w:rPr>
                <w:rFonts w:ascii="Arial" w:hAnsi="Arial" w:cs="Arial"/>
              </w:rPr>
              <w:t xml:space="preserve"> CARTOGRAFIA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22094">
              <w:rPr>
                <w:rFonts w:ascii="Arial" w:hAnsi="Arial" w:cs="Arial"/>
              </w:rPr>
              <w:t xml:space="preserve"> ESTEOSCOPICA </w:t>
            </w:r>
          </w:p>
          <w:p w:rsidR="00A54610" w:rsidRPr="00226978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22094">
              <w:rPr>
                <w:rFonts w:ascii="Arial" w:hAnsi="Arial" w:cs="Arial"/>
              </w:rPr>
              <w:t xml:space="preserve"> IMAGENES</w:t>
            </w:r>
          </w:p>
        </w:tc>
      </w:tr>
      <w:tr w:rsidR="00A54610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54610" w:rsidRPr="00D13F20" w:rsidRDefault="00A54610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E22094">
              <w:rPr>
                <w:rFonts w:ascii="Arial" w:hAnsi="Arial" w:cs="Arial"/>
              </w:rPr>
              <w:t xml:space="preserve">Fotogrametría y cámaras </w:t>
            </w:r>
            <w:r>
              <w:rPr>
                <w:rFonts w:ascii="Arial" w:hAnsi="Arial" w:cs="Arial"/>
              </w:rPr>
              <w:t>--</w:t>
            </w:r>
            <w:r w:rsidRPr="00E22094">
              <w:rPr>
                <w:rFonts w:ascii="Arial" w:hAnsi="Arial" w:cs="Arial"/>
              </w:rPr>
              <w:t xml:space="preserve"> Geometría del vuelo y de la foto </w:t>
            </w:r>
            <w:r>
              <w:rPr>
                <w:rFonts w:ascii="Arial" w:hAnsi="Arial" w:cs="Arial"/>
              </w:rPr>
              <w:t>--</w:t>
            </w:r>
            <w:r w:rsidRPr="00E22094">
              <w:rPr>
                <w:rFonts w:ascii="Arial" w:hAnsi="Arial" w:cs="Arial"/>
              </w:rPr>
              <w:t xml:space="preserve"> Visión </w:t>
            </w:r>
            <w:proofErr w:type="spellStart"/>
            <w:r w:rsidRPr="00E22094">
              <w:rPr>
                <w:rFonts w:ascii="Arial" w:hAnsi="Arial" w:cs="Arial"/>
              </w:rPr>
              <w:t>esteoscópica</w:t>
            </w:r>
            <w:proofErr w:type="spellEnd"/>
            <w:r w:rsidRPr="00E2209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E22094">
              <w:rPr>
                <w:rFonts w:ascii="Arial" w:hAnsi="Arial" w:cs="Arial"/>
              </w:rPr>
              <w:t xml:space="preserve"> El método general de la fotogrametría </w:t>
            </w:r>
            <w:r>
              <w:rPr>
                <w:rFonts w:ascii="Arial" w:hAnsi="Arial" w:cs="Arial"/>
              </w:rPr>
              <w:t>--</w:t>
            </w:r>
            <w:r w:rsidRPr="00E22094">
              <w:rPr>
                <w:rFonts w:ascii="Arial" w:hAnsi="Arial" w:cs="Arial"/>
              </w:rPr>
              <w:t xml:space="preserve"> Apoyo del campo </w:t>
            </w:r>
            <w:r>
              <w:rPr>
                <w:rFonts w:ascii="Arial" w:hAnsi="Arial" w:cs="Arial"/>
              </w:rPr>
              <w:t>--</w:t>
            </w:r>
            <w:r w:rsidRPr="00E22094">
              <w:rPr>
                <w:rFonts w:ascii="Arial" w:hAnsi="Arial" w:cs="Arial"/>
              </w:rPr>
              <w:t xml:space="preserve"> La fotogrametría en internet </w:t>
            </w:r>
            <w:r>
              <w:rPr>
                <w:rFonts w:ascii="Arial" w:hAnsi="Arial" w:cs="Arial"/>
              </w:rPr>
              <w:t>--</w:t>
            </w:r>
            <w:r w:rsidRPr="00E22094">
              <w:rPr>
                <w:rFonts w:ascii="Arial" w:hAnsi="Arial" w:cs="Arial"/>
              </w:rPr>
              <w:t xml:space="preserve"> Planeamiento del vuelo</w:t>
            </w:r>
          </w:p>
        </w:tc>
      </w:tr>
    </w:tbl>
    <w:p w:rsidR="00962398" w:rsidRDefault="00962398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CIENCIAS GENERALES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54610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54610" w:rsidRPr="00CA1D2B" w:rsidRDefault="00A54610" w:rsidP="00AF1FF3">
            <w:pPr>
              <w:jc w:val="center"/>
              <w:rPr>
                <w:noProof/>
              </w:rPr>
            </w:pPr>
            <w:r w:rsidRPr="00810E28">
              <w:rPr>
                <w:noProof/>
                <w:highlight w:val="red"/>
                <w:lang w:eastAsia="es-PE"/>
              </w:rPr>
              <w:drawing>
                <wp:inline distT="0" distB="0" distL="0" distR="0" wp14:anchorId="44BCCF21" wp14:editId="1A62F1A4">
                  <wp:extent cx="1381125" cy="2114053"/>
                  <wp:effectExtent l="0" t="0" r="0" b="635"/>
                  <wp:docPr id="33" name="Imagen 33" descr="https://images-na.ssl-images-amazon.com/images/I/51yZF2CR9-L._SX324_BO1,204,203,2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mages-na.ssl-images-amazon.com/images/I/51yZF2CR9-L._SX324_BO1,204,203,2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431" cy="2128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54610" w:rsidRPr="00976C51" w:rsidRDefault="00A54610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224866">
              <w:rPr>
                <w:rFonts w:ascii="Arial" w:hAnsi="Arial" w:cs="Arial"/>
              </w:rPr>
              <w:t>340.1/M26/2016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224866">
              <w:rPr>
                <w:rFonts w:ascii="Arial" w:hAnsi="Arial" w:cs="Arial"/>
              </w:rPr>
              <w:t>Filosofía del derecho</w:t>
            </w:r>
            <w:r w:rsidRPr="00A538C5">
              <w:rPr>
                <w:rFonts w:ascii="Arial" w:hAnsi="Arial" w:cs="Arial"/>
              </w:rPr>
              <w:t>.</w:t>
            </w:r>
          </w:p>
          <w:p w:rsidR="00A54610" w:rsidRPr="004B0E2D" w:rsidRDefault="00A54610" w:rsidP="00AF1FF3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224866">
              <w:rPr>
                <w:rFonts w:ascii="Arial" w:hAnsi="Arial" w:cs="Arial"/>
              </w:rPr>
              <w:t>Márquez Piñero, Rafael</w:t>
            </w:r>
            <w:r w:rsidRPr="00A538C5">
              <w:rPr>
                <w:rFonts w:ascii="Arial" w:hAnsi="Arial" w:cs="Arial"/>
              </w:rPr>
              <w:t>.</w:t>
            </w:r>
          </w:p>
          <w:p w:rsidR="00A54610" w:rsidRPr="002A1431" w:rsidRDefault="00A54610" w:rsidP="00AF1FF3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224866">
              <w:rPr>
                <w:rFonts w:ascii="Arial" w:hAnsi="Arial" w:cs="Arial"/>
              </w:rPr>
              <w:t>trillas</w:t>
            </w:r>
            <w:r>
              <w:rPr>
                <w:rFonts w:ascii="Arial" w:hAnsi="Arial" w:cs="Arial"/>
              </w:rPr>
              <w:t>.</w:t>
            </w:r>
          </w:p>
          <w:p w:rsidR="00A54610" w:rsidRPr="00F42C85" w:rsidRDefault="00A54610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16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224866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24866">
              <w:rPr>
                <w:rFonts w:ascii="Arial" w:hAnsi="Arial" w:cs="Arial"/>
                <w:lang w:val="es-ES"/>
              </w:rPr>
              <w:t>96</w:t>
            </w:r>
            <w:r>
              <w:rPr>
                <w:rFonts w:ascii="Arial" w:hAnsi="Arial" w:cs="Arial"/>
                <w:lang w:val="es-ES"/>
              </w:rPr>
              <w:t>-</w:t>
            </w:r>
            <w:r w:rsidRPr="00224866">
              <w:rPr>
                <w:rFonts w:ascii="Arial" w:hAnsi="Arial" w:cs="Arial"/>
                <w:lang w:val="es-ES"/>
              </w:rPr>
              <w:t>8243</w:t>
            </w:r>
            <w:r>
              <w:rPr>
                <w:rFonts w:ascii="Arial" w:hAnsi="Arial" w:cs="Arial"/>
                <w:lang w:val="es-ES"/>
              </w:rPr>
              <w:t>-</w:t>
            </w:r>
            <w:r w:rsidRPr="00224866">
              <w:rPr>
                <w:rFonts w:ascii="Arial" w:hAnsi="Arial" w:cs="Arial"/>
                <w:lang w:val="es-ES"/>
              </w:rPr>
              <w:t>765</w:t>
            </w:r>
            <w:r>
              <w:rPr>
                <w:rFonts w:ascii="Arial" w:hAnsi="Arial" w:cs="Arial"/>
                <w:lang w:val="es-ES"/>
              </w:rPr>
              <w:t>-</w:t>
            </w:r>
            <w:r w:rsidRPr="00224866">
              <w:rPr>
                <w:rFonts w:ascii="Arial" w:hAnsi="Arial" w:cs="Arial"/>
                <w:lang w:val="es-ES"/>
              </w:rPr>
              <w:t>6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224866">
              <w:rPr>
                <w:rFonts w:ascii="Arial" w:hAnsi="Arial" w:cs="Arial"/>
              </w:rPr>
              <w:t xml:space="preserve">DERECHO </w:t>
            </w:r>
          </w:p>
          <w:p w:rsidR="00A54610" w:rsidRPr="00226978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24866">
              <w:rPr>
                <w:rFonts w:ascii="Arial" w:hAnsi="Arial" w:cs="Arial"/>
              </w:rPr>
              <w:t xml:space="preserve"> FISIOLOGÍA</w:t>
            </w:r>
          </w:p>
        </w:tc>
      </w:tr>
      <w:tr w:rsidR="00A54610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54610" w:rsidRPr="00D13F20" w:rsidRDefault="00A54610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224866">
              <w:rPr>
                <w:rFonts w:ascii="Arial" w:hAnsi="Arial" w:cs="Arial"/>
              </w:rPr>
              <w:t xml:space="preserve">Fisiología y derecho </w:t>
            </w:r>
            <w:r>
              <w:rPr>
                <w:rFonts w:ascii="Arial" w:hAnsi="Arial" w:cs="Arial"/>
              </w:rPr>
              <w:t>--</w:t>
            </w:r>
            <w:r w:rsidRPr="00224866">
              <w:rPr>
                <w:rFonts w:ascii="Arial" w:hAnsi="Arial" w:cs="Arial"/>
              </w:rPr>
              <w:t xml:space="preserve"> Conocimiento jurídico</w:t>
            </w:r>
          </w:p>
        </w:tc>
      </w:tr>
    </w:tbl>
    <w:p w:rsidR="00962398" w:rsidRDefault="00962398"/>
    <w:p w:rsidR="00A54610" w:rsidRDefault="00A54610"/>
    <w:p w:rsidR="00A54610" w:rsidRDefault="00A54610"/>
    <w:p w:rsidR="00A54610" w:rsidRDefault="00A54610"/>
    <w:p w:rsidR="00A54610" w:rsidRDefault="00A54610"/>
    <w:p w:rsidR="00A54610" w:rsidRDefault="00A54610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CONTABILIDAD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54610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54610" w:rsidRPr="005A7CC9" w:rsidRDefault="00A54610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6B712400" wp14:editId="6E7F0657">
                  <wp:extent cx="1514475" cy="2120265"/>
                  <wp:effectExtent l="0" t="0" r="9525" b="0"/>
                  <wp:docPr id="125" name="Imagen 125" descr="http://biblioteca.utea.edu.pe/cgi-bin/koha/opac-image.pl?thumbnail=1&amp;biblionumber=6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biblioteca.utea.edu.pe/cgi-bin/koha/opac-image.pl?thumbnail=1&amp;biblionumber=6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5637" cy="212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54610" w:rsidRPr="00976C51" w:rsidRDefault="00A54610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D071A7">
              <w:rPr>
                <w:rFonts w:ascii="Arial" w:hAnsi="Arial" w:cs="Arial"/>
              </w:rPr>
              <w:t>R/657.8/F43/2017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D071A7">
              <w:rPr>
                <w:rFonts w:ascii="Arial" w:hAnsi="Arial" w:cs="Arial"/>
              </w:rPr>
              <w:t>Análisis y aplicación del PCGE concordando con las NIIF.</w:t>
            </w:r>
          </w:p>
          <w:p w:rsidR="00A54610" w:rsidRPr="004B0E2D" w:rsidRDefault="00A54610" w:rsidP="00AF1FF3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D071A7">
              <w:rPr>
                <w:rFonts w:ascii="Arial" w:hAnsi="Arial" w:cs="Arial"/>
              </w:rPr>
              <w:t xml:space="preserve">Ferrer </w:t>
            </w:r>
            <w:proofErr w:type="spellStart"/>
            <w:r w:rsidRPr="00D071A7">
              <w:rPr>
                <w:rFonts w:ascii="Arial" w:hAnsi="Arial" w:cs="Arial"/>
              </w:rPr>
              <w:t>Quea</w:t>
            </w:r>
            <w:proofErr w:type="spellEnd"/>
            <w:r w:rsidRPr="00D071A7">
              <w:rPr>
                <w:rFonts w:ascii="Arial" w:hAnsi="Arial" w:cs="Arial"/>
              </w:rPr>
              <w:t>, Alejandro</w:t>
            </w:r>
          </w:p>
          <w:p w:rsidR="00A54610" w:rsidRPr="002A1431" w:rsidRDefault="00A54610" w:rsidP="00AF1FF3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D03EF5">
              <w:rPr>
                <w:rFonts w:ascii="Arial" w:hAnsi="Arial" w:cs="Arial"/>
              </w:rPr>
              <w:t>Instituto Pacífico</w:t>
            </w:r>
          </w:p>
          <w:p w:rsidR="00A54610" w:rsidRPr="00F42C85" w:rsidRDefault="00A54610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D071A7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D071A7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D071A7">
              <w:rPr>
                <w:rFonts w:ascii="Arial" w:hAnsi="Arial" w:cs="Arial"/>
                <w:lang w:val="es-ES"/>
              </w:rPr>
              <w:t>2322</w:t>
            </w:r>
            <w:r>
              <w:rPr>
                <w:rFonts w:ascii="Arial" w:hAnsi="Arial" w:cs="Arial"/>
                <w:lang w:val="es-ES"/>
              </w:rPr>
              <w:t>-</w:t>
            </w:r>
            <w:r w:rsidRPr="00D071A7">
              <w:rPr>
                <w:rFonts w:ascii="Arial" w:hAnsi="Arial" w:cs="Arial"/>
                <w:lang w:val="es-ES"/>
              </w:rPr>
              <w:t>013</w:t>
            </w:r>
            <w:r>
              <w:rPr>
                <w:rFonts w:ascii="Arial" w:hAnsi="Arial" w:cs="Arial"/>
                <w:lang w:val="es-ES"/>
              </w:rPr>
              <w:t>-</w:t>
            </w:r>
            <w:r w:rsidRPr="00D071A7">
              <w:rPr>
                <w:rFonts w:ascii="Arial" w:hAnsi="Arial" w:cs="Arial"/>
                <w:lang w:val="es-ES"/>
              </w:rPr>
              <w:t>6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D071A7">
              <w:rPr>
                <w:rFonts w:ascii="Arial" w:hAnsi="Arial" w:cs="Arial"/>
              </w:rPr>
              <w:t xml:space="preserve">CONTABILIDAD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071A7">
              <w:rPr>
                <w:rFonts w:ascii="Arial" w:hAnsi="Arial" w:cs="Arial"/>
              </w:rPr>
              <w:t xml:space="preserve"> COSTOS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D071A7">
              <w:rPr>
                <w:rFonts w:ascii="Arial" w:hAnsi="Arial" w:cs="Arial"/>
              </w:rPr>
              <w:t xml:space="preserve">GASTOS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071A7">
              <w:rPr>
                <w:rFonts w:ascii="Arial" w:hAnsi="Arial" w:cs="Arial"/>
              </w:rPr>
              <w:t xml:space="preserve"> PRODUCCION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071A7">
              <w:rPr>
                <w:rFonts w:ascii="Arial" w:hAnsi="Arial" w:cs="Arial"/>
              </w:rPr>
              <w:t xml:space="preserve"> FINANCIERA </w:t>
            </w:r>
          </w:p>
          <w:p w:rsidR="00A54610" w:rsidRPr="00226978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071A7">
              <w:rPr>
                <w:rFonts w:ascii="Arial" w:hAnsi="Arial" w:cs="Arial"/>
              </w:rPr>
              <w:t xml:space="preserve"> EMPLEO</w:t>
            </w:r>
          </w:p>
        </w:tc>
      </w:tr>
      <w:tr w:rsidR="00A54610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54610" w:rsidRPr="00D13F20" w:rsidRDefault="00A54610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D071A7">
              <w:rPr>
                <w:rFonts w:ascii="Arial" w:hAnsi="Arial" w:cs="Arial"/>
              </w:rPr>
              <w:t xml:space="preserve">Elemento 3 activo inmovilizado </w:t>
            </w:r>
            <w:r>
              <w:rPr>
                <w:rFonts w:ascii="Arial" w:hAnsi="Arial" w:cs="Arial"/>
              </w:rPr>
              <w:t>--</w:t>
            </w:r>
            <w:r w:rsidRPr="00D071A7">
              <w:rPr>
                <w:rFonts w:ascii="Arial" w:hAnsi="Arial" w:cs="Arial"/>
              </w:rPr>
              <w:t xml:space="preserve"> Elemento 4 pasivo </w:t>
            </w:r>
            <w:r>
              <w:rPr>
                <w:rFonts w:ascii="Arial" w:hAnsi="Arial" w:cs="Arial"/>
              </w:rPr>
              <w:t>--</w:t>
            </w:r>
            <w:r w:rsidRPr="00D071A7">
              <w:rPr>
                <w:rFonts w:ascii="Arial" w:hAnsi="Arial" w:cs="Arial"/>
              </w:rPr>
              <w:t xml:space="preserve"> Elemento 5 patrimonio neto </w:t>
            </w:r>
            <w:r>
              <w:rPr>
                <w:rFonts w:ascii="Arial" w:hAnsi="Arial" w:cs="Arial"/>
              </w:rPr>
              <w:t>--</w:t>
            </w:r>
            <w:r w:rsidRPr="00D071A7">
              <w:rPr>
                <w:rFonts w:ascii="Arial" w:hAnsi="Arial" w:cs="Arial"/>
              </w:rPr>
              <w:t xml:space="preserve"> Elemento 6 gastos por naturaleza </w:t>
            </w:r>
            <w:r>
              <w:rPr>
                <w:rFonts w:ascii="Arial" w:hAnsi="Arial" w:cs="Arial"/>
              </w:rPr>
              <w:t>--</w:t>
            </w:r>
            <w:r w:rsidRPr="00D071A7">
              <w:rPr>
                <w:rFonts w:ascii="Arial" w:hAnsi="Arial" w:cs="Arial"/>
              </w:rPr>
              <w:t xml:space="preserve"> Elemento 7 ingresos por naturaleza </w:t>
            </w:r>
            <w:r>
              <w:rPr>
                <w:rFonts w:ascii="Arial" w:hAnsi="Arial" w:cs="Arial"/>
              </w:rPr>
              <w:t>--</w:t>
            </w:r>
            <w:r w:rsidRPr="00D071A7">
              <w:rPr>
                <w:rFonts w:ascii="Arial" w:hAnsi="Arial" w:cs="Arial"/>
              </w:rPr>
              <w:t xml:space="preserve"> Elemento 8 saldos intermediarios de gestión y determinación del resultado del ejercicio </w:t>
            </w:r>
            <w:r>
              <w:rPr>
                <w:rFonts w:ascii="Arial" w:hAnsi="Arial" w:cs="Arial"/>
              </w:rPr>
              <w:t>--</w:t>
            </w:r>
            <w:r w:rsidRPr="00D071A7">
              <w:rPr>
                <w:rFonts w:ascii="Arial" w:hAnsi="Arial" w:cs="Arial"/>
              </w:rPr>
              <w:t xml:space="preserve"> Elemento 9 Contabilidad y analítica de explotación: costos de producción y gastos por función</w:t>
            </w:r>
          </w:p>
        </w:tc>
      </w:tr>
    </w:tbl>
    <w:p w:rsidR="00FD2CE6" w:rsidRDefault="00FD2CE6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54610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54610" w:rsidRPr="005A7CC9" w:rsidRDefault="00A54610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271F94F3" wp14:editId="01A1FDB5">
                  <wp:extent cx="1543050" cy="2160270"/>
                  <wp:effectExtent l="0" t="0" r="0" b="0"/>
                  <wp:docPr id="127" name="Imagen 127" descr="http://biblioteca.utea.edu.pe/cgi-bin/koha/opac-image.pl?thumbnail=1&amp;biblionumber=9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biblioteca.utea.edu.pe/cgi-bin/koha/opac-image.pl?thumbnail=1&amp;biblionumber=9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467" cy="2160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54610" w:rsidRPr="00976C51" w:rsidRDefault="00A54610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6225AA">
              <w:rPr>
                <w:rFonts w:ascii="Arial" w:hAnsi="Arial" w:cs="Arial"/>
              </w:rPr>
              <w:t>R/657.8/A93/2017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6225AA">
              <w:rPr>
                <w:rFonts w:ascii="Arial" w:hAnsi="Arial" w:cs="Arial"/>
              </w:rPr>
              <w:t>Adopción de las NIF, aplicación práctica y continuidad.</w:t>
            </w:r>
          </w:p>
          <w:p w:rsidR="00A54610" w:rsidRPr="004B0E2D" w:rsidRDefault="00A54610" w:rsidP="00AF1FF3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6225AA">
              <w:rPr>
                <w:rFonts w:ascii="Arial" w:hAnsi="Arial" w:cs="Arial"/>
              </w:rPr>
              <w:t>Ayala Zavala, Pascual</w:t>
            </w:r>
          </w:p>
          <w:p w:rsidR="00A54610" w:rsidRPr="002A1431" w:rsidRDefault="00A54610" w:rsidP="00AF1FF3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D03EF5">
              <w:rPr>
                <w:rFonts w:ascii="Arial" w:hAnsi="Arial" w:cs="Arial"/>
              </w:rPr>
              <w:t>Instituto Pacífico</w:t>
            </w:r>
          </w:p>
          <w:p w:rsidR="00A54610" w:rsidRPr="00F42C85" w:rsidRDefault="00A54610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6225AA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6225AA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6225AA">
              <w:rPr>
                <w:rFonts w:ascii="Arial" w:hAnsi="Arial" w:cs="Arial"/>
                <w:lang w:val="es-ES"/>
              </w:rPr>
              <w:t>2322</w:t>
            </w:r>
            <w:r>
              <w:rPr>
                <w:rFonts w:ascii="Arial" w:hAnsi="Arial" w:cs="Arial"/>
                <w:lang w:val="es-ES"/>
              </w:rPr>
              <w:t>-</w:t>
            </w:r>
            <w:r w:rsidRPr="006225AA">
              <w:rPr>
                <w:rFonts w:ascii="Arial" w:hAnsi="Arial" w:cs="Arial"/>
                <w:lang w:val="es-ES"/>
              </w:rPr>
              <w:t>039</w:t>
            </w:r>
            <w:r>
              <w:rPr>
                <w:rFonts w:ascii="Arial" w:hAnsi="Arial" w:cs="Arial"/>
                <w:lang w:val="es-ES"/>
              </w:rPr>
              <w:t>-</w:t>
            </w:r>
            <w:r w:rsidRPr="006225AA">
              <w:rPr>
                <w:rFonts w:ascii="Arial" w:hAnsi="Arial" w:cs="Arial"/>
                <w:lang w:val="es-ES"/>
              </w:rPr>
              <w:t>6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D071A7">
              <w:rPr>
                <w:rFonts w:ascii="Arial" w:hAnsi="Arial" w:cs="Arial"/>
              </w:rPr>
              <w:t xml:space="preserve">CONTABILIDAD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071A7">
              <w:rPr>
                <w:rFonts w:ascii="Arial" w:hAnsi="Arial" w:cs="Arial"/>
              </w:rPr>
              <w:t xml:space="preserve"> COSTOS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D071A7">
              <w:rPr>
                <w:rFonts w:ascii="Arial" w:hAnsi="Arial" w:cs="Arial"/>
              </w:rPr>
              <w:t xml:space="preserve">GASTOS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071A7">
              <w:rPr>
                <w:rFonts w:ascii="Arial" w:hAnsi="Arial" w:cs="Arial"/>
              </w:rPr>
              <w:t xml:space="preserve"> PRODUCCION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071A7">
              <w:rPr>
                <w:rFonts w:ascii="Arial" w:hAnsi="Arial" w:cs="Arial"/>
              </w:rPr>
              <w:t xml:space="preserve"> FINANCIERA </w:t>
            </w:r>
          </w:p>
          <w:p w:rsidR="00A54610" w:rsidRPr="00226978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071A7">
              <w:rPr>
                <w:rFonts w:ascii="Arial" w:hAnsi="Arial" w:cs="Arial"/>
              </w:rPr>
              <w:t xml:space="preserve"> EMPLEO</w:t>
            </w:r>
          </w:p>
        </w:tc>
      </w:tr>
      <w:tr w:rsidR="00A54610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54610" w:rsidRPr="00D13F20" w:rsidRDefault="00A54610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271D6E">
              <w:rPr>
                <w:rFonts w:ascii="Arial" w:hAnsi="Arial" w:cs="Arial"/>
              </w:rPr>
              <w:t xml:space="preserve">Adopción por primera vez de las Normas Internacionales de Información Financiera </w:t>
            </w:r>
            <w:r>
              <w:rPr>
                <w:rFonts w:ascii="Arial" w:hAnsi="Arial" w:cs="Arial"/>
              </w:rPr>
              <w:t>--</w:t>
            </w:r>
            <w:r w:rsidRPr="00271D6E">
              <w:rPr>
                <w:rFonts w:ascii="Arial" w:hAnsi="Arial" w:cs="Arial"/>
              </w:rPr>
              <w:t xml:space="preserve"> Adopción de la NIIF y su incidencia en el impuesto a la renta diferido (NIIF 1 y NIC 12) </w:t>
            </w:r>
            <w:r>
              <w:rPr>
                <w:rFonts w:ascii="Arial" w:hAnsi="Arial" w:cs="Arial"/>
              </w:rPr>
              <w:t>--</w:t>
            </w:r>
            <w:r w:rsidRPr="00271D6E">
              <w:rPr>
                <w:rFonts w:ascii="Arial" w:hAnsi="Arial" w:cs="Arial"/>
              </w:rPr>
              <w:t xml:space="preserve"> Modelo de manual de políticas y procedimientos contables </w:t>
            </w:r>
            <w:r>
              <w:rPr>
                <w:rFonts w:ascii="Arial" w:hAnsi="Arial" w:cs="Arial"/>
              </w:rPr>
              <w:t>--</w:t>
            </w:r>
            <w:r w:rsidRPr="00271D6E">
              <w:rPr>
                <w:rFonts w:ascii="Arial" w:hAnsi="Arial" w:cs="Arial"/>
              </w:rPr>
              <w:t xml:space="preserve"> Adopción de la NIIF por primera vez </w:t>
            </w:r>
            <w:r>
              <w:rPr>
                <w:rFonts w:ascii="Arial" w:hAnsi="Arial" w:cs="Arial"/>
              </w:rPr>
              <w:t>--</w:t>
            </w:r>
            <w:r w:rsidRPr="00271D6E">
              <w:rPr>
                <w:rFonts w:ascii="Arial" w:hAnsi="Arial" w:cs="Arial"/>
              </w:rPr>
              <w:t xml:space="preserve"> </w:t>
            </w:r>
            <w:proofErr w:type="spellStart"/>
            <w:r w:rsidRPr="00271D6E">
              <w:rPr>
                <w:rFonts w:ascii="Arial" w:hAnsi="Arial" w:cs="Arial"/>
              </w:rPr>
              <w:t>Nic</w:t>
            </w:r>
            <w:proofErr w:type="spellEnd"/>
            <w:r w:rsidRPr="00271D6E">
              <w:rPr>
                <w:rFonts w:ascii="Arial" w:hAnsi="Arial" w:cs="Arial"/>
              </w:rPr>
              <w:t xml:space="preserve"> 12 impuesto a las ganancias </w:t>
            </w:r>
            <w:r>
              <w:rPr>
                <w:rFonts w:ascii="Arial" w:hAnsi="Arial" w:cs="Arial"/>
              </w:rPr>
              <w:t>--</w:t>
            </w:r>
            <w:r w:rsidRPr="00271D6E">
              <w:rPr>
                <w:rFonts w:ascii="Arial" w:hAnsi="Arial" w:cs="Arial"/>
              </w:rPr>
              <w:t xml:space="preserve"> Normativa</w:t>
            </w:r>
          </w:p>
        </w:tc>
      </w:tr>
    </w:tbl>
    <w:p w:rsidR="00A54610" w:rsidRDefault="00A54610"/>
    <w:p w:rsidR="00A54610" w:rsidRDefault="00A54610"/>
    <w:p w:rsidR="002F0D93" w:rsidRDefault="002F0D93"/>
    <w:p w:rsidR="00A54610" w:rsidRDefault="00A54610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C725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C7258" w:rsidRPr="00962398" w:rsidRDefault="00A54610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DERECHO CIVIL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A54610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A54610" w:rsidRPr="00CA1D2B" w:rsidRDefault="00A54610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09BFB9C6" wp14:editId="1B469203">
                  <wp:extent cx="1406106" cy="2210706"/>
                  <wp:effectExtent l="0" t="0" r="3810" b="0"/>
                  <wp:docPr id="186" name="Imagen 186" descr="Resultado de imagen para 9786123220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Resultado de imagen para 97861232201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66"/>
                          <a:stretch/>
                        </pic:blipFill>
                        <pic:spPr bwMode="auto">
                          <a:xfrm>
                            <a:off x="0" y="0"/>
                            <a:ext cx="1410988" cy="2218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A54610" w:rsidRPr="00976C51" w:rsidRDefault="00A54610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143690">
              <w:rPr>
                <w:rFonts w:ascii="Arial" w:hAnsi="Arial" w:cs="Arial"/>
              </w:rPr>
              <w:t>346.24/P66/2017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143690">
              <w:rPr>
                <w:rFonts w:ascii="Arial" w:hAnsi="Arial" w:cs="Arial"/>
              </w:rPr>
              <w:t>Los regímenes patrimoniales del matrimonio y de las uniones estables: En la doctrina y en la jurisprudencia</w:t>
            </w:r>
            <w:r>
              <w:rPr>
                <w:rFonts w:ascii="Arial" w:hAnsi="Arial" w:cs="Arial"/>
              </w:rPr>
              <w:t>.</w:t>
            </w:r>
          </w:p>
          <w:p w:rsidR="00A54610" w:rsidRPr="00C5567E" w:rsidRDefault="00A54610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143690">
              <w:rPr>
                <w:rFonts w:ascii="Arial" w:hAnsi="Arial" w:cs="Arial"/>
              </w:rPr>
              <w:t xml:space="preserve">Plácido </w:t>
            </w:r>
            <w:proofErr w:type="spellStart"/>
            <w:r w:rsidRPr="00143690">
              <w:rPr>
                <w:rFonts w:ascii="Arial" w:hAnsi="Arial" w:cs="Arial"/>
              </w:rPr>
              <w:t>Vilcachagua</w:t>
            </w:r>
            <w:proofErr w:type="spellEnd"/>
            <w:r w:rsidRPr="00143690">
              <w:rPr>
                <w:rFonts w:ascii="Arial" w:hAnsi="Arial" w:cs="Arial"/>
              </w:rPr>
              <w:t>, Alex F.</w:t>
            </w:r>
          </w:p>
          <w:p w:rsidR="00A54610" w:rsidRPr="00C5567E" w:rsidRDefault="00A54610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143690">
              <w:rPr>
                <w:rFonts w:ascii="Arial" w:hAnsi="Arial" w:cs="Arial"/>
              </w:rPr>
              <w:t>Instituto Pacífico S.A.C.</w:t>
            </w:r>
          </w:p>
          <w:p w:rsidR="00A54610" w:rsidRPr="00F42C85" w:rsidRDefault="00A54610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43690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143690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143690">
              <w:rPr>
                <w:rFonts w:ascii="Arial" w:hAnsi="Arial" w:cs="Arial"/>
                <w:lang w:val="es-ES"/>
              </w:rPr>
              <w:t>2322</w:t>
            </w:r>
            <w:r>
              <w:rPr>
                <w:rFonts w:ascii="Arial" w:hAnsi="Arial" w:cs="Arial"/>
                <w:lang w:val="es-ES"/>
              </w:rPr>
              <w:t>-</w:t>
            </w:r>
            <w:r w:rsidRPr="00143690">
              <w:rPr>
                <w:rFonts w:ascii="Arial" w:hAnsi="Arial" w:cs="Arial"/>
                <w:lang w:val="es-ES"/>
              </w:rPr>
              <w:t>012</w:t>
            </w:r>
            <w:r>
              <w:rPr>
                <w:rFonts w:ascii="Arial" w:hAnsi="Arial" w:cs="Arial"/>
                <w:lang w:val="es-ES"/>
              </w:rPr>
              <w:t>-</w:t>
            </w:r>
            <w:r w:rsidRPr="00143690">
              <w:rPr>
                <w:rFonts w:ascii="Arial" w:hAnsi="Arial" w:cs="Arial"/>
                <w:lang w:val="es-ES"/>
              </w:rPr>
              <w:t>9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A54610" w:rsidRPr="005A7CC9" w:rsidRDefault="00A54610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</w:t>
            </w:r>
            <w:r w:rsidRPr="00143690">
              <w:rPr>
                <w:rFonts w:ascii="Arial" w:hAnsi="Arial" w:cs="Arial"/>
              </w:rPr>
              <w:t xml:space="preserve">MATRIMONIO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43690">
              <w:rPr>
                <w:rFonts w:ascii="Arial" w:hAnsi="Arial" w:cs="Arial"/>
              </w:rPr>
              <w:t xml:space="preserve"> DERECHO CIVIL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43690">
              <w:rPr>
                <w:rFonts w:ascii="Arial" w:hAnsi="Arial" w:cs="Arial"/>
              </w:rPr>
              <w:t xml:space="preserve"> LEGISLACIÓN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43690">
              <w:rPr>
                <w:rFonts w:ascii="Arial" w:hAnsi="Arial" w:cs="Arial"/>
              </w:rPr>
              <w:t xml:space="preserve"> DERECHO DE FAMILIA </w:t>
            </w:r>
          </w:p>
          <w:p w:rsidR="00A54610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43690">
              <w:rPr>
                <w:rFonts w:ascii="Arial" w:hAnsi="Arial" w:cs="Arial"/>
              </w:rPr>
              <w:t xml:space="preserve"> ASPECTOS LEGALES </w:t>
            </w:r>
          </w:p>
          <w:p w:rsidR="00A54610" w:rsidRPr="00226978" w:rsidRDefault="00A54610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43690">
              <w:rPr>
                <w:rFonts w:ascii="Arial" w:hAnsi="Arial" w:cs="Arial"/>
              </w:rPr>
              <w:t xml:space="preserve"> PERÚ</w:t>
            </w:r>
          </w:p>
        </w:tc>
      </w:tr>
      <w:tr w:rsidR="00A54610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A54610" w:rsidRPr="00D13F20" w:rsidRDefault="00A54610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143690">
              <w:rPr>
                <w:rFonts w:ascii="Arial" w:hAnsi="Arial" w:cs="Arial"/>
              </w:rPr>
              <w:t xml:space="preserve">Consideraciones generales sobre los regímenes patrimoniales del matrimonio </w:t>
            </w:r>
            <w:r>
              <w:rPr>
                <w:rFonts w:ascii="Arial" w:hAnsi="Arial" w:cs="Arial"/>
              </w:rPr>
              <w:t>--</w:t>
            </w:r>
            <w:r w:rsidRPr="00143690">
              <w:rPr>
                <w:rFonts w:ascii="Arial" w:hAnsi="Arial" w:cs="Arial"/>
              </w:rPr>
              <w:t xml:space="preserve"> Los regímenes patrimoniales del matrimonio </w:t>
            </w:r>
            <w:r>
              <w:rPr>
                <w:rFonts w:ascii="Arial" w:hAnsi="Arial" w:cs="Arial"/>
              </w:rPr>
              <w:t>--</w:t>
            </w:r>
            <w:r w:rsidRPr="00143690">
              <w:rPr>
                <w:rFonts w:ascii="Arial" w:hAnsi="Arial" w:cs="Arial"/>
              </w:rPr>
              <w:t xml:space="preserve"> La autonomía privada en los regímenes patrimoniales del matrimonio </w:t>
            </w:r>
            <w:r>
              <w:rPr>
                <w:rFonts w:ascii="Arial" w:hAnsi="Arial" w:cs="Arial"/>
              </w:rPr>
              <w:t>--</w:t>
            </w:r>
            <w:r w:rsidRPr="00143690">
              <w:rPr>
                <w:rFonts w:ascii="Arial" w:hAnsi="Arial" w:cs="Arial"/>
              </w:rPr>
              <w:t xml:space="preserve"> El régimen patrimonial general del matrimonio </w:t>
            </w:r>
            <w:r>
              <w:rPr>
                <w:rFonts w:ascii="Arial" w:hAnsi="Arial" w:cs="Arial"/>
              </w:rPr>
              <w:t>--</w:t>
            </w:r>
            <w:r w:rsidRPr="00143690">
              <w:rPr>
                <w:rFonts w:ascii="Arial" w:hAnsi="Arial" w:cs="Arial"/>
              </w:rPr>
              <w:t xml:space="preserve"> El régimen patrimonial de sociedad de gananciales </w:t>
            </w:r>
            <w:r>
              <w:rPr>
                <w:rFonts w:ascii="Arial" w:hAnsi="Arial" w:cs="Arial"/>
              </w:rPr>
              <w:t>--</w:t>
            </w:r>
            <w:r w:rsidRPr="00143690">
              <w:rPr>
                <w:rFonts w:ascii="Arial" w:hAnsi="Arial" w:cs="Arial"/>
              </w:rPr>
              <w:t xml:space="preserve"> El régimen patrimonial de separación de patrimonios </w:t>
            </w:r>
            <w:r>
              <w:rPr>
                <w:rFonts w:ascii="Arial" w:hAnsi="Arial" w:cs="Arial"/>
              </w:rPr>
              <w:t>--</w:t>
            </w:r>
            <w:r w:rsidRPr="00143690">
              <w:rPr>
                <w:rFonts w:ascii="Arial" w:hAnsi="Arial" w:cs="Arial"/>
              </w:rPr>
              <w:t xml:space="preserve"> El régimen patrimonial de las uniones estables </w:t>
            </w:r>
            <w:r>
              <w:rPr>
                <w:rFonts w:ascii="Arial" w:hAnsi="Arial" w:cs="Arial"/>
              </w:rPr>
              <w:t>--</w:t>
            </w:r>
            <w:r w:rsidRPr="00143690">
              <w:rPr>
                <w:rFonts w:ascii="Arial" w:hAnsi="Arial" w:cs="Arial"/>
              </w:rPr>
              <w:t xml:space="preserve"> Principales tendencias jurisprudenciales</w:t>
            </w:r>
          </w:p>
        </w:tc>
      </w:tr>
    </w:tbl>
    <w:p w:rsidR="002F0D93" w:rsidRDefault="002F0D93"/>
    <w:tbl>
      <w:tblPr>
        <w:tblStyle w:val="Tablaconcuadrcula"/>
        <w:tblW w:w="0" w:type="auto"/>
        <w:shd w:val="clear" w:color="auto" w:fill="8EAADB" w:themeFill="accent1" w:themeFillTint="99"/>
        <w:tblLayout w:type="fixed"/>
        <w:tblLook w:val="04A0" w:firstRow="1" w:lastRow="0" w:firstColumn="1" w:lastColumn="0" w:noHBand="0" w:noVBand="1"/>
      </w:tblPr>
      <w:tblGrid>
        <w:gridCol w:w="9016"/>
      </w:tblGrid>
      <w:tr w:rsidR="00A54610" w:rsidTr="00AF1FF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A54610" w:rsidRPr="00962398" w:rsidRDefault="00A54610" w:rsidP="00AF1FF3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MECANICA ELECTRICA</w:t>
            </w:r>
          </w:p>
        </w:tc>
      </w:tr>
    </w:tbl>
    <w:p w:rsidR="00A54610" w:rsidRDefault="00A54610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6B67B6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6B67B6" w:rsidRPr="005A7CC9" w:rsidRDefault="006B67B6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636457B6" wp14:editId="1B85C18D">
                  <wp:extent cx="1371600" cy="1937288"/>
                  <wp:effectExtent l="0" t="0" r="0" b="6350"/>
                  <wp:docPr id="86" name="Imagen 86" descr="Resultado de imagen para 9788497479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Resultado de imagen para 97884974793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979" cy="1947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6B67B6" w:rsidRPr="00976C51" w:rsidRDefault="006B67B6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BC74F8">
              <w:rPr>
                <w:rFonts w:ascii="Arial" w:hAnsi="Arial" w:cs="Arial"/>
              </w:rPr>
              <w:t>621.3815/D49</w:t>
            </w:r>
          </w:p>
          <w:p w:rsidR="006B67B6" w:rsidRPr="00D32BAB" w:rsidRDefault="006B67B6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BC74F8">
              <w:rPr>
                <w:rFonts w:ascii="Arial" w:hAnsi="Arial" w:cs="Arial"/>
              </w:rPr>
              <w:t>Ejercicios y prácticas de laboratorio de análisis de circuitos y sistemas</w:t>
            </w:r>
          </w:p>
          <w:p w:rsidR="006B67B6" w:rsidRPr="00D32BAB" w:rsidRDefault="006B67B6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BC74F8">
              <w:rPr>
                <w:rFonts w:ascii="Arial" w:hAnsi="Arial" w:cs="Arial"/>
              </w:rPr>
              <w:t>Del Castillo Vásquez Beatriz</w:t>
            </w:r>
            <w:r w:rsidRPr="006C61D4">
              <w:rPr>
                <w:rFonts w:ascii="Arial" w:hAnsi="Arial" w:cs="Arial"/>
              </w:rPr>
              <w:t>.</w:t>
            </w:r>
          </w:p>
          <w:p w:rsidR="006B67B6" w:rsidRPr="000A7E75" w:rsidRDefault="006B67B6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BC74F8">
              <w:rPr>
                <w:rFonts w:ascii="Arial" w:hAnsi="Arial" w:cs="Arial"/>
              </w:rPr>
              <w:t>Universidad de Málaga</w:t>
            </w:r>
            <w:r>
              <w:rPr>
                <w:rFonts w:ascii="Arial" w:hAnsi="Arial" w:cs="Arial"/>
              </w:rPr>
              <w:t>.</w:t>
            </w:r>
          </w:p>
          <w:p w:rsidR="006B67B6" w:rsidRPr="00F42C85" w:rsidRDefault="006B67B6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3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BC74F8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BC74F8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BC74F8">
              <w:rPr>
                <w:rFonts w:ascii="Arial" w:hAnsi="Arial" w:cs="Arial"/>
                <w:lang w:val="es-ES"/>
              </w:rPr>
              <w:t>9747</w:t>
            </w:r>
            <w:r>
              <w:rPr>
                <w:rFonts w:ascii="Arial" w:hAnsi="Arial" w:cs="Arial"/>
                <w:lang w:val="es-ES"/>
              </w:rPr>
              <w:t>-</w:t>
            </w:r>
            <w:r w:rsidRPr="00BC74F8">
              <w:rPr>
                <w:rFonts w:ascii="Arial" w:hAnsi="Arial" w:cs="Arial"/>
                <w:lang w:val="es-ES"/>
              </w:rPr>
              <w:t>939</w:t>
            </w:r>
            <w:r>
              <w:rPr>
                <w:rFonts w:ascii="Arial" w:hAnsi="Arial" w:cs="Arial"/>
                <w:lang w:val="es-ES"/>
              </w:rPr>
              <w:t>-</w:t>
            </w:r>
            <w:r w:rsidRPr="00BC74F8">
              <w:rPr>
                <w:rFonts w:ascii="Arial" w:hAnsi="Arial" w:cs="Arial"/>
                <w:lang w:val="es-ES"/>
              </w:rPr>
              <w:t>4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BC74F8">
              <w:rPr>
                <w:rFonts w:ascii="Arial" w:hAnsi="Arial" w:cs="Arial"/>
              </w:rPr>
              <w:t xml:space="preserve">ANÁLISIS DE CIRCUITOS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74F8">
              <w:rPr>
                <w:rFonts w:ascii="Arial" w:hAnsi="Arial" w:cs="Arial"/>
              </w:rPr>
              <w:t xml:space="preserve"> CIRCUITOS Y SISTEMAS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74F8">
              <w:rPr>
                <w:rFonts w:ascii="Arial" w:hAnsi="Arial" w:cs="Arial"/>
              </w:rPr>
              <w:t xml:space="preserve"> PRÁCTICA DE LABORATOORIO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74F8">
              <w:rPr>
                <w:rFonts w:ascii="Arial" w:hAnsi="Arial" w:cs="Arial"/>
              </w:rPr>
              <w:t xml:space="preserve"> INGENIERÍA DE TELECOMUNICACIONES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74F8">
              <w:rPr>
                <w:rFonts w:ascii="Arial" w:hAnsi="Arial" w:cs="Arial"/>
              </w:rPr>
              <w:t xml:space="preserve"> EJERCICIOS RESUELTOS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74F8">
              <w:rPr>
                <w:rFonts w:ascii="Arial" w:hAnsi="Arial" w:cs="Arial"/>
              </w:rPr>
              <w:t xml:space="preserve"> TEORÍA DE CIRCUITOS </w:t>
            </w:r>
          </w:p>
          <w:p w:rsidR="006B67B6" w:rsidRPr="00226978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74F8">
              <w:rPr>
                <w:rFonts w:ascii="Arial" w:hAnsi="Arial" w:cs="Arial"/>
              </w:rPr>
              <w:t xml:space="preserve"> BIPUERTOS</w:t>
            </w:r>
          </w:p>
        </w:tc>
      </w:tr>
      <w:tr w:rsidR="006B67B6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6B67B6" w:rsidRPr="00D13F20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BC74F8">
              <w:rPr>
                <w:rFonts w:ascii="Arial" w:hAnsi="Arial" w:cs="Arial"/>
              </w:rPr>
              <w:t xml:space="preserve">I: Ejercicios de análisis de circuitos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Fundamentos de la teoría de circuitos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Análisis elemental de circuitos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Técnicas de sistemas de análisis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</w:t>
            </w:r>
            <w:proofErr w:type="spellStart"/>
            <w:r w:rsidRPr="00BC74F8">
              <w:rPr>
                <w:rFonts w:ascii="Arial" w:hAnsi="Arial" w:cs="Arial"/>
              </w:rPr>
              <w:t>Análisis</w:t>
            </w:r>
            <w:proofErr w:type="spellEnd"/>
            <w:r w:rsidRPr="00BC74F8">
              <w:rPr>
                <w:rFonts w:ascii="Arial" w:hAnsi="Arial" w:cs="Arial"/>
              </w:rPr>
              <w:t xml:space="preserve"> de circuitos en RPS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II: Ejercicios de circuitos y sistemas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Circuitos en el dominio de Laplace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Análisis de la respuesta temporal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Análisis de la respuesta en frecuencia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</w:t>
            </w:r>
            <w:proofErr w:type="spellStart"/>
            <w:r w:rsidRPr="00BC74F8">
              <w:rPr>
                <w:rFonts w:ascii="Arial" w:hAnsi="Arial" w:cs="Arial"/>
              </w:rPr>
              <w:t>Bipuertos</w:t>
            </w:r>
            <w:proofErr w:type="spellEnd"/>
            <w:r w:rsidRPr="00BC74F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lastRenderedPageBreak/>
              <w:t>--</w:t>
            </w:r>
            <w:r w:rsidRPr="00BC74F8">
              <w:rPr>
                <w:rFonts w:ascii="Arial" w:hAnsi="Arial" w:cs="Arial"/>
              </w:rPr>
              <w:t xml:space="preserve"> III: Prácticas de Laboratorio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El amplificador operacional (AO)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Circuitos de primer orden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Circuitos de segunda orden </w:t>
            </w:r>
            <w:r>
              <w:rPr>
                <w:rFonts w:ascii="Arial" w:hAnsi="Arial" w:cs="Arial"/>
              </w:rPr>
              <w:t>--</w:t>
            </w:r>
            <w:r w:rsidRPr="00BC74F8">
              <w:rPr>
                <w:rFonts w:ascii="Arial" w:hAnsi="Arial" w:cs="Arial"/>
              </w:rPr>
              <w:t xml:space="preserve"> Respuesta en frecuencia</w:t>
            </w:r>
          </w:p>
        </w:tc>
      </w:tr>
    </w:tbl>
    <w:p w:rsidR="006B67B6" w:rsidRDefault="006B67B6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6B67B6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6B67B6" w:rsidRPr="005A7CC9" w:rsidRDefault="006B67B6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5AC504BF" wp14:editId="5353F372">
                  <wp:extent cx="1419159" cy="2031898"/>
                  <wp:effectExtent l="0" t="0" r="0" b="6985"/>
                  <wp:docPr id="88" name="Imagen 88" descr="Resultado de imagen para 5 proyectos de Ingeniería energética: Colección de proyectos de ingeniería libro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Resultado de imagen para 5 proyectos de Ingeniería energética: Colección de proyectos de ingeniería libro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79" r="15077"/>
                          <a:stretch/>
                        </pic:blipFill>
                        <pic:spPr bwMode="auto">
                          <a:xfrm>
                            <a:off x="0" y="0"/>
                            <a:ext cx="1449740" cy="2075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6B67B6" w:rsidRPr="00976C51" w:rsidRDefault="006B67B6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564583">
              <w:rPr>
                <w:rFonts w:ascii="Arial" w:hAnsi="Arial" w:cs="Arial"/>
              </w:rPr>
              <w:t>621.042/R84</w:t>
            </w:r>
          </w:p>
          <w:p w:rsidR="006B67B6" w:rsidRPr="00D32BAB" w:rsidRDefault="006B67B6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564583">
              <w:rPr>
                <w:rFonts w:ascii="Arial" w:hAnsi="Arial" w:cs="Arial"/>
              </w:rPr>
              <w:t>5 proyectos de Ingeniería energética: Colección de proyectos de ingeniería libro 5</w:t>
            </w:r>
          </w:p>
          <w:p w:rsidR="006B67B6" w:rsidRPr="00D32BAB" w:rsidRDefault="006B67B6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proofErr w:type="spellStart"/>
            <w:r w:rsidRPr="00564583">
              <w:rPr>
                <w:rFonts w:ascii="Arial" w:hAnsi="Arial" w:cs="Arial"/>
              </w:rPr>
              <w:t>Rosanes</w:t>
            </w:r>
            <w:proofErr w:type="spellEnd"/>
            <w:r w:rsidRPr="00564583">
              <w:rPr>
                <w:rFonts w:ascii="Arial" w:hAnsi="Arial" w:cs="Arial"/>
              </w:rPr>
              <w:t xml:space="preserve"> Soto Jesús</w:t>
            </w:r>
          </w:p>
          <w:p w:rsidR="006B67B6" w:rsidRPr="000A7E75" w:rsidRDefault="006B67B6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spellStart"/>
            <w:r w:rsidRPr="00564583">
              <w:rPr>
                <w:rFonts w:ascii="Arial" w:hAnsi="Arial" w:cs="Arial"/>
              </w:rPr>
              <w:t>Bellisco</w:t>
            </w:r>
            <w:proofErr w:type="spellEnd"/>
            <w:r w:rsidRPr="00564583">
              <w:rPr>
                <w:rFonts w:ascii="Arial" w:hAnsi="Arial" w:cs="Arial"/>
              </w:rPr>
              <w:t xml:space="preserve"> Ediciones. Técnicas y científicas</w:t>
            </w:r>
            <w:r>
              <w:rPr>
                <w:rFonts w:ascii="Arial" w:hAnsi="Arial" w:cs="Arial"/>
              </w:rPr>
              <w:t>.</w:t>
            </w:r>
          </w:p>
          <w:p w:rsidR="006B67B6" w:rsidRPr="00F42C85" w:rsidRDefault="006B67B6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64583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564583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564583">
              <w:rPr>
                <w:rFonts w:ascii="Arial" w:hAnsi="Arial" w:cs="Arial"/>
                <w:lang w:val="es-ES"/>
              </w:rPr>
              <w:t>9461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564583">
              <w:rPr>
                <w:rFonts w:ascii="Arial" w:hAnsi="Arial" w:cs="Arial"/>
                <w:lang w:val="es-ES"/>
              </w:rPr>
              <w:t>742</w:t>
            </w:r>
            <w:r>
              <w:rPr>
                <w:rFonts w:ascii="Arial" w:hAnsi="Arial" w:cs="Arial"/>
                <w:lang w:val="es-ES"/>
              </w:rPr>
              <w:t>-</w:t>
            </w:r>
            <w:r w:rsidRPr="00564583">
              <w:rPr>
                <w:rFonts w:ascii="Arial" w:hAnsi="Arial" w:cs="Arial"/>
                <w:lang w:val="es-ES"/>
              </w:rPr>
              <w:t>3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INGENIERÍA ENERGÉTICAS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PROYECTOS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CENTRAL TÉRMICA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TRATAMIENTO DE AGUAS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564583">
              <w:rPr>
                <w:rFonts w:ascii="Arial" w:hAnsi="Arial" w:cs="Arial"/>
              </w:rPr>
              <w:t xml:space="preserve">DEPURADORA DE AGUAS </w:t>
            </w:r>
          </w:p>
          <w:p w:rsidR="006B67B6" w:rsidRPr="00226978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GENERADOR DE VAPOR</w:t>
            </w:r>
          </w:p>
        </w:tc>
      </w:tr>
      <w:tr w:rsidR="006B67B6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6B67B6" w:rsidRPr="00D13F20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564583">
              <w:rPr>
                <w:rFonts w:ascii="Arial" w:hAnsi="Arial" w:cs="Arial"/>
              </w:rPr>
              <w:t xml:space="preserve">Central térmica de 100 MW </w:t>
            </w:r>
            <w:r>
              <w:rPr>
                <w:rFonts w:ascii="Arial" w:hAnsi="Arial" w:cs="Arial"/>
              </w:rPr>
              <w:t>--</w:t>
            </w:r>
            <w:r w:rsidRPr="00564583">
              <w:rPr>
                <w:rFonts w:ascii="Arial" w:hAnsi="Arial" w:cs="Arial"/>
              </w:rPr>
              <w:t xml:space="preserve"> Condensador de superficie </w:t>
            </w:r>
            <w:r>
              <w:rPr>
                <w:rFonts w:ascii="Arial" w:hAnsi="Arial" w:cs="Arial"/>
              </w:rPr>
              <w:t>--</w:t>
            </w:r>
            <w:r w:rsidRPr="00564583">
              <w:rPr>
                <w:rFonts w:ascii="Arial" w:hAnsi="Arial" w:cs="Arial"/>
              </w:rPr>
              <w:t xml:space="preserve"> Depuradora de agua de calderas </w:t>
            </w:r>
            <w:r>
              <w:rPr>
                <w:rFonts w:ascii="Arial" w:hAnsi="Arial" w:cs="Arial"/>
              </w:rPr>
              <w:t>--</w:t>
            </w:r>
            <w:r w:rsidRPr="00564583">
              <w:rPr>
                <w:rFonts w:ascii="Arial" w:hAnsi="Arial" w:cs="Arial"/>
              </w:rPr>
              <w:t xml:space="preserve"> Generador de vapor </w:t>
            </w:r>
            <w:r>
              <w:rPr>
                <w:rFonts w:ascii="Arial" w:hAnsi="Arial" w:cs="Arial"/>
              </w:rPr>
              <w:t>--</w:t>
            </w:r>
            <w:r w:rsidRPr="00564583">
              <w:rPr>
                <w:rFonts w:ascii="Arial" w:hAnsi="Arial" w:cs="Arial"/>
              </w:rPr>
              <w:t xml:space="preserve"> Estación de tratamiento de aguas</w:t>
            </w:r>
          </w:p>
        </w:tc>
      </w:tr>
    </w:tbl>
    <w:p w:rsidR="00A54610" w:rsidRDefault="00A54610"/>
    <w:tbl>
      <w:tblPr>
        <w:tblStyle w:val="Tablaconcuadrcula"/>
        <w:tblW w:w="0" w:type="auto"/>
        <w:shd w:val="clear" w:color="auto" w:fill="8EAADB" w:themeFill="accent1" w:themeFillTint="99"/>
        <w:tblLayout w:type="fixed"/>
        <w:tblLook w:val="04A0" w:firstRow="1" w:lastRow="0" w:firstColumn="1" w:lastColumn="0" w:noHBand="0" w:noVBand="1"/>
      </w:tblPr>
      <w:tblGrid>
        <w:gridCol w:w="9016"/>
      </w:tblGrid>
      <w:tr w:rsidR="00CC725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C7258" w:rsidRPr="00962398" w:rsidRDefault="00CC725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ECONOMIA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6B67B6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6B67B6" w:rsidRPr="005A7CC9" w:rsidRDefault="006B67B6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0212A822" wp14:editId="20C8D434">
                  <wp:extent cx="1474008" cy="2085449"/>
                  <wp:effectExtent l="0" t="0" r="0" b="0"/>
                  <wp:docPr id="58" name="Imagen 58" descr="MF1790 COMERCIALIZACIÃN DE PRODUCTOS Y SERVICIOS EN PEQUEÃOS NEGOCIOS O MICROE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F1790 COMERCIALIZACIÃN DE PRODUCTOS Y SERVICIOS EN PEQUEÃOS NEGOCIOS O MICROE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342" cy="2117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6B67B6" w:rsidRPr="00976C51" w:rsidRDefault="006B67B6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A31D92">
              <w:rPr>
                <w:rFonts w:ascii="Arial" w:hAnsi="Arial" w:cs="Arial"/>
              </w:rPr>
              <w:t>658.114/M26/2016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A31D92">
              <w:rPr>
                <w:rFonts w:ascii="Arial" w:hAnsi="Arial" w:cs="Arial"/>
              </w:rPr>
              <w:t>Comercialización de productos y servicios en pequeños negocios o microempresas</w:t>
            </w:r>
            <w:r w:rsidRPr="009B474C">
              <w:rPr>
                <w:rFonts w:ascii="Arial" w:hAnsi="Arial" w:cs="Arial"/>
              </w:rPr>
              <w:t>.</w:t>
            </w:r>
          </w:p>
          <w:p w:rsidR="006B67B6" w:rsidRPr="007A2902" w:rsidRDefault="006B67B6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A31D92">
              <w:rPr>
                <w:rFonts w:ascii="Arial" w:hAnsi="Arial" w:cs="Arial"/>
              </w:rPr>
              <w:t>Martínez Candil, Ignacio</w:t>
            </w:r>
            <w:r w:rsidRPr="00607434">
              <w:rPr>
                <w:rFonts w:ascii="Arial" w:hAnsi="Arial" w:cs="Arial"/>
              </w:rPr>
              <w:t>.</w:t>
            </w:r>
          </w:p>
          <w:p w:rsidR="006B67B6" w:rsidRPr="007A2902" w:rsidRDefault="006B67B6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7A2902">
              <w:rPr>
                <w:rFonts w:ascii="Arial" w:hAnsi="Arial" w:cs="Arial"/>
              </w:rPr>
              <w:t xml:space="preserve"> </w:t>
            </w:r>
            <w:proofErr w:type="spellStart"/>
            <w:r w:rsidRPr="00A31D92">
              <w:rPr>
                <w:rFonts w:ascii="Arial" w:hAnsi="Arial" w:cs="Arial"/>
              </w:rPr>
              <w:t>Canopina</w:t>
            </w:r>
            <w:proofErr w:type="spellEnd"/>
          </w:p>
          <w:p w:rsidR="006B67B6" w:rsidRPr="00F42C85" w:rsidRDefault="006B67B6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A31D92">
              <w:rPr>
                <w:rFonts w:ascii="Arial" w:hAnsi="Arial" w:cs="Arial"/>
                <w:lang w:val="es-ES"/>
              </w:rPr>
              <w:t>978-84-16338-60-3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A31D92">
              <w:rPr>
                <w:rFonts w:ascii="Arial" w:hAnsi="Arial" w:cs="Arial"/>
              </w:rPr>
              <w:t xml:space="preserve">NEGOCIOS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31D92">
              <w:rPr>
                <w:rFonts w:ascii="Arial" w:hAnsi="Arial" w:cs="Arial"/>
              </w:rPr>
              <w:t xml:space="preserve"> MICROEMPRESAS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31D92">
              <w:rPr>
                <w:rFonts w:ascii="Arial" w:hAnsi="Arial" w:cs="Arial"/>
              </w:rPr>
              <w:t xml:space="preserve"> MARKETING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31D92">
              <w:rPr>
                <w:rFonts w:ascii="Arial" w:hAnsi="Arial" w:cs="Arial"/>
              </w:rPr>
              <w:t xml:space="preserve"> COMERCIALIZACION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31D92">
              <w:rPr>
                <w:rFonts w:ascii="Arial" w:hAnsi="Arial" w:cs="Arial"/>
              </w:rPr>
              <w:t xml:space="preserve"> PRODUCTOS </w:t>
            </w:r>
          </w:p>
          <w:p w:rsidR="006B67B6" w:rsidRPr="00226978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31D92">
              <w:rPr>
                <w:rFonts w:ascii="Arial" w:hAnsi="Arial" w:cs="Arial"/>
              </w:rPr>
              <w:t xml:space="preserve"> SERVICIOS</w:t>
            </w:r>
          </w:p>
        </w:tc>
      </w:tr>
      <w:tr w:rsidR="006B67B6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6B67B6" w:rsidRPr="00D13F20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A31D92">
              <w:rPr>
                <w:rFonts w:ascii="Arial" w:hAnsi="Arial" w:cs="Arial"/>
              </w:rPr>
              <w:t xml:space="preserve">Planificación comercial en pequeños negocios </w:t>
            </w:r>
            <w:r>
              <w:rPr>
                <w:rFonts w:ascii="Arial" w:hAnsi="Arial" w:cs="Arial"/>
              </w:rPr>
              <w:t>--</w:t>
            </w:r>
            <w:r w:rsidRPr="00A31D92">
              <w:rPr>
                <w:rFonts w:ascii="Arial" w:hAnsi="Arial" w:cs="Arial"/>
              </w:rPr>
              <w:t xml:space="preserve"> Marketing y comunicación en pequeños negocios </w:t>
            </w:r>
            <w:r>
              <w:rPr>
                <w:rFonts w:ascii="Arial" w:hAnsi="Arial" w:cs="Arial"/>
              </w:rPr>
              <w:t>--</w:t>
            </w:r>
            <w:r w:rsidRPr="00A31D92">
              <w:rPr>
                <w:rFonts w:ascii="Arial" w:hAnsi="Arial" w:cs="Arial"/>
              </w:rPr>
              <w:t xml:space="preserve"> Atención al cliente y fidelización en pequeños negocios </w:t>
            </w:r>
            <w:r>
              <w:rPr>
                <w:rFonts w:ascii="Arial" w:hAnsi="Arial" w:cs="Arial"/>
              </w:rPr>
              <w:t>--</w:t>
            </w:r>
            <w:r w:rsidRPr="00A31D92">
              <w:rPr>
                <w:rFonts w:ascii="Arial" w:hAnsi="Arial" w:cs="Arial"/>
              </w:rPr>
              <w:t xml:space="preserve"> Técnica de ventas </w:t>
            </w:r>
            <w:r>
              <w:rPr>
                <w:rFonts w:ascii="Arial" w:hAnsi="Arial" w:cs="Arial"/>
              </w:rPr>
              <w:t>--</w:t>
            </w:r>
            <w:r w:rsidRPr="00A31D92">
              <w:rPr>
                <w:rFonts w:ascii="Arial" w:hAnsi="Arial" w:cs="Arial"/>
              </w:rPr>
              <w:t xml:space="preserve"> Gestión comercial de pequeños negocios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6B67B6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6B67B6" w:rsidRPr="005A7CC9" w:rsidRDefault="006B67B6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27DFFD0B" wp14:editId="56FB550E">
                  <wp:extent cx="1376045" cy="1737944"/>
                  <wp:effectExtent l="0" t="0" r="0" b="0"/>
                  <wp:docPr id="95" name="Imagen 95" descr="Resultado de imagen para TeorÃ­a de la inversiÃ³n.blan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Resultado de imagen para TeorÃ­a de la inversiÃ³n.blanc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379" cy="1753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6B67B6" w:rsidRPr="00976C51" w:rsidRDefault="006B67B6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F71A37">
              <w:rPr>
                <w:rFonts w:ascii="Arial" w:hAnsi="Arial" w:cs="Arial"/>
              </w:rPr>
              <w:t>332.6/B61/2015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F71A37">
              <w:rPr>
                <w:rFonts w:ascii="Arial" w:hAnsi="Arial" w:cs="Arial"/>
              </w:rPr>
              <w:t>Teoría de la inversión.</w:t>
            </w:r>
          </w:p>
          <w:p w:rsidR="006B67B6" w:rsidRPr="007A2902" w:rsidRDefault="006B67B6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F71A37">
              <w:rPr>
                <w:rFonts w:ascii="Arial" w:hAnsi="Arial" w:cs="Arial"/>
              </w:rPr>
              <w:t>Blanco Ramos, Francisco</w:t>
            </w:r>
          </w:p>
          <w:p w:rsidR="006B67B6" w:rsidRPr="007A2902" w:rsidRDefault="006B67B6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F71A37">
              <w:rPr>
                <w:rFonts w:ascii="Arial" w:hAnsi="Arial" w:cs="Arial"/>
              </w:rPr>
              <w:t>Ediciones Pirámide</w:t>
            </w:r>
          </w:p>
          <w:p w:rsidR="006B67B6" w:rsidRPr="00F42C85" w:rsidRDefault="006B67B6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F71A37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F71A37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F71A37">
              <w:rPr>
                <w:rFonts w:ascii="Arial" w:hAnsi="Arial" w:cs="Arial"/>
                <w:lang w:val="es-ES"/>
              </w:rPr>
              <w:t>3683</w:t>
            </w:r>
            <w:r>
              <w:rPr>
                <w:rFonts w:ascii="Arial" w:hAnsi="Arial" w:cs="Arial"/>
                <w:lang w:val="es-ES"/>
              </w:rPr>
              <w:t>-</w:t>
            </w:r>
            <w:r w:rsidRPr="00F71A37">
              <w:rPr>
                <w:rFonts w:ascii="Arial" w:hAnsi="Arial" w:cs="Arial"/>
                <w:lang w:val="es-ES"/>
              </w:rPr>
              <w:t>307</w:t>
            </w:r>
            <w:r>
              <w:rPr>
                <w:rFonts w:ascii="Arial" w:hAnsi="Arial" w:cs="Arial"/>
                <w:lang w:val="es-ES"/>
              </w:rPr>
              <w:t>-</w:t>
            </w:r>
            <w:r w:rsidRPr="00F71A37">
              <w:rPr>
                <w:rFonts w:ascii="Arial" w:hAnsi="Arial" w:cs="Arial"/>
                <w:lang w:val="es-ES"/>
              </w:rPr>
              <w:t>2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F71A37">
              <w:rPr>
                <w:rFonts w:ascii="Arial" w:hAnsi="Arial" w:cs="Arial"/>
              </w:rPr>
              <w:t xml:space="preserve">VALORACION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A37">
              <w:rPr>
                <w:rFonts w:ascii="Arial" w:hAnsi="Arial" w:cs="Arial"/>
              </w:rPr>
              <w:t xml:space="preserve"> APALANCAMIENTO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A37">
              <w:rPr>
                <w:rFonts w:ascii="Arial" w:hAnsi="Arial" w:cs="Arial"/>
              </w:rPr>
              <w:t xml:space="preserve"> INVERSION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A37">
              <w:rPr>
                <w:rFonts w:ascii="Arial" w:hAnsi="Arial" w:cs="Arial"/>
              </w:rPr>
              <w:t xml:space="preserve"> EMPRESA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A37">
              <w:rPr>
                <w:rFonts w:ascii="Arial" w:hAnsi="Arial" w:cs="Arial"/>
              </w:rPr>
              <w:t xml:space="preserve"> DINERO </w:t>
            </w:r>
          </w:p>
          <w:p w:rsidR="006B67B6" w:rsidRPr="00226978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71A37">
              <w:rPr>
                <w:rFonts w:ascii="Arial" w:hAnsi="Arial" w:cs="Arial"/>
              </w:rPr>
              <w:t xml:space="preserve"> FINANCIERA</w:t>
            </w:r>
          </w:p>
        </w:tc>
      </w:tr>
      <w:tr w:rsidR="006B67B6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6B67B6" w:rsidRPr="00D13F20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T</w:t>
            </w:r>
            <w:r w:rsidRPr="00F71A37">
              <w:rPr>
                <w:rFonts w:ascii="Arial" w:hAnsi="Arial" w:cs="Arial"/>
              </w:rPr>
              <w:t xml:space="preserve">eoría de la inversión </w:t>
            </w:r>
            <w:r>
              <w:rPr>
                <w:rFonts w:ascii="Arial" w:hAnsi="Arial" w:cs="Arial"/>
              </w:rPr>
              <w:t>--</w:t>
            </w:r>
            <w:r w:rsidRPr="00F71A37">
              <w:rPr>
                <w:rFonts w:ascii="Arial" w:hAnsi="Arial" w:cs="Arial"/>
              </w:rPr>
              <w:t xml:space="preserve"> Dirección financiera de la empresa </w:t>
            </w:r>
            <w:r>
              <w:rPr>
                <w:rFonts w:ascii="Arial" w:hAnsi="Arial" w:cs="Arial"/>
              </w:rPr>
              <w:t>--</w:t>
            </w:r>
            <w:r w:rsidRPr="00F71A37">
              <w:rPr>
                <w:rFonts w:ascii="Arial" w:hAnsi="Arial" w:cs="Arial"/>
              </w:rPr>
              <w:t xml:space="preserve"> El valor del dinero en el tiempo </w:t>
            </w:r>
            <w:r>
              <w:rPr>
                <w:rFonts w:ascii="Arial" w:hAnsi="Arial" w:cs="Arial"/>
              </w:rPr>
              <w:t>--</w:t>
            </w:r>
            <w:r w:rsidRPr="00F71A37">
              <w:rPr>
                <w:rFonts w:ascii="Arial" w:hAnsi="Arial" w:cs="Arial"/>
              </w:rPr>
              <w:t xml:space="preserve"> La decisión de invertir </w:t>
            </w:r>
            <w:r>
              <w:rPr>
                <w:rFonts w:ascii="Arial" w:hAnsi="Arial" w:cs="Arial"/>
              </w:rPr>
              <w:t>--</w:t>
            </w:r>
            <w:r w:rsidRPr="00F71A37">
              <w:rPr>
                <w:rFonts w:ascii="Arial" w:hAnsi="Arial" w:cs="Arial"/>
              </w:rPr>
              <w:t xml:space="preserve"> Rentabilidad y riesgo de las carteras de inversión </w:t>
            </w:r>
            <w:r>
              <w:rPr>
                <w:rFonts w:ascii="Arial" w:hAnsi="Arial" w:cs="Arial"/>
              </w:rPr>
              <w:t>--</w:t>
            </w:r>
            <w:r w:rsidRPr="00F71A37">
              <w:rPr>
                <w:rFonts w:ascii="Arial" w:hAnsi="Arial" w:cs="Arial"/>
              </w:rPr>
              <w:t xml:space="preserve"> Selección de inversiones productivas con riesgo</w:t>
            </w:r>
          </w:p>
        </w:tc>
      </w:tr>
    </w:tbl>
    <w:p w:rsidR="006B67B6" w:rsidRDefault="006B67B6"/>
    <w:tbl>
      <w:tblPr>
        <w:tblStyle w:val="Tablaconcuadrcula"/>
        <w:tblW w:w="0" w:type="auto"/>
        <w:shd w:val="clear" w:color="auto" w:fill="8EAADB" w:themeFill="accent1" w:themeFillTint="99"/>
        <w:tblLayout w:type="fixed"/>
        <w:tblLook w:val="04A0" w:firstRow="1" w:lastRow="0" w:firstColumn="1" w:lastColumn="0" w:noHBand="0" w:noVBand="1"/>
      </w:tblPr>
      <w:tblGrid>
        <w:gridCol w:w="9016"/>
      </w:tblGrid>
      <w:tr w:rsidR="004807DC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4807DC" w:rsidRPr="00962398" w:rsidRDefault="004807DC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AMBIENTAL</w:t>
            </w:r>
          </w:p>
        </w:tc>
      </w:tr>
    </w:tbl>
    <w:p w:rsidR="004807DC" w:rsidRDefault="004807DC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6B67B6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6B67B6" w:rsidRPr="005A7CC9" w:rsidRDefault="006B67B6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EFAAAA9" wp14:editId="3171DD1A">
                  <wp:extent cx="1330037" cy="1765663"/>
                  <wp:effectExtent l="0" t="0" r="3810" b="6350"/>
                  <wp:docPr id="244" name="Imagen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86" t="9034" r="5521" b="3355"/>
                          <a:stretch/>
                        </pic:blipFill>
                        <pic:spPr bwMode="auto">
                          <a:xfrm>
                            <a:off x="0" y="0"/>
                            <a:ext cx="1335837" cy="1773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6B67B6" w:rsidRPr="00976C51" w:rsidRDefault="006B67B6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3015CF">
              <w:rPr>
                <w:rFonts w:ascii="Arial" w:hAnsi="Arial" w:cs="Arial"/>
              </w:rPr>
              <w:t>540/R23</w:t>
            </w:r>
          </w:p>
          <w:p w:rsidR="006B67B6" w:rsidRPr="00D32BAB" w:rsidRDefault="006B67B6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3015CF">
              <w:rPr>
                <w:rFonts w:ascii="Arial" w:hAnsi="Arial" w:cs="Arial"/>
              </w:rPr>
              <w:t>Química</w:t>
            </w:r>
            <w:r>
              <w:rPr>
                <w:rFonts w:ascii="Arial" w:hAnsi="Arial" w:cs="Arial"/>
              </w:rPr>
              <w:t xml:space="preserve"> 1</w:t>
            </w:r>
            <w:r w:rsidRPr="000B36B0">
              <w:rPr>
                <w:rFonts w:ascii="Arial" w:hAnsi="Arial" w:cs="Arial"/>
              </w:rPr>
              <w:t>.</w:t>
            </w:r>
          </w:p>
          <w:p w:rsidR="006B67B6" w:rsidRPr="00D32BAB" w:rsidRDefault="006B67B6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3015CF">
              <w:rPr>
                <w:rFonts w:ascii="Arial" w:hAnsi="Arial" w:cs="Arial"/>
              </w:rPr>
              <w:t>Ramírez Regalado Víctor Manuel</w:t>
            </w:r>
          </w:p>
          <w:p w:rsidR="006B67B6" w:rsidRPr="000A7E75" w:rsidRDefault="006B67B6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3015CF">
              <w:rPr>
                <w:rFonts w:ascii="Arial" w:hAnsi="Arial" w:cs="Arial"/>
              </w:rPr>
              <w:t>Grupo editorial Patria</w:t>
            </w:r>
            <w:r w:rsidRPr="009C74CD">
              <w:rPr>
                <w:rFonts w:ascii="Arial" w:hAnsi="Arial" w:cs="Arial"/>
              </w:rPr>
              <w:t>.</w:t>
            </w:r>
          </w:p>
          <w:p w:rsidR="006B67B6" w:rsidRPr="00F42C85" w:rsidRDefault="006B67B6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3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3015CF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3015CF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3015CF">
              <w:rPr>
                <w:rFonts w:ascii="Arial" w:hAnsi="Arial" w:cs="Arial"/>
                <w:lang w:val="es-ES"/>
              </w:rPr>
              <w:t>7744</w:t>
            </w:r>
            <w:r>
              <w:rPr>
                <w:rFonts w:ascii="Arial" w:hAnsi="Arial" w:cs="Arial"/>
                <w:lang w:val="es-ES"/>
              </w:rPr>
              <w:t>-</w:t>
            </w:r>
            <w:r w:rsidRPr="003015CF">
              <w:rPr>
                <w:rFonts w:ascii="Arial" w:hAnsi="Arial" w:cs="Arial"/>
                <w:lang w:val="es-ES"/>
              </w:rPr>
              <w:t>330</w:t>
            </w:r>
            <w:r>
              <w:rPr>
                <w:rFonts w:ascii="Arial" w:hAnsi="Arial" w:cs="Arial"/>
                <w:lang w:val="es-ES"/>
              </w:rPr>
              <w:t>-</w:t>
            </w:r>
            <w:r w:rsidRPr="003015CF">
              <w:rPr>
                <w:rFonts w:ascii="Arial" w:hAnsi="Arial" w:cs="Arial"/>
                <w:lang w:val="es-ES"/>
              </w:rPr>
              <w:t>8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QUIMICA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MATERIA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ENERGIA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ATOMICO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QUIMICA INORGANICO </w:t>
            </w:r>
          </w:p>
          <w:p w:rsidR="006B67B6" w:rsidRPr="00226978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INTERMOLECULARES</w:t>
            </w:r>
          </w:p>
        </w:tc>
      </w:tr>
      <w:tr w:rsidR="006B67B6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6B67B6" w:rsidRPr="00D13F20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3015CF">
              <w:rPr>
                <w:rFonts w:ascii="Arial" w:hAnsi="Arial" w:cs="Arial"/>
              </w:rPr>
              <w:t xml:space="preserve">El método científico y sus aplicaciones </w:t>
            </w:r>
            <w:r>
              <w:rPr>
                <w:rFonts w:ascii="Arial" w:hAnsi="Arial" w:cs="Arial"/>
              </w:rPr>
              <w:t>--</w:t>
            </w:r>
            <w:r w:rsidRPr="003015CF">
              <w:rPr>
                <w:rFonts w:ascii="Arial" w:hAnsi="Arial" w:cs="Arial"/>
              </w:rPr>
              <w:t xml:space="preserve"> Materia: propiedades y cambios </w:t>
            </w:r>
            <w:r>
              <w:rPr>
                <w:rFonts w:ascii="Arial" w:hAnsi="Arial" w:cs="Arial"/>
              </w:rPr>
              <w:t>--</w:t>
            </w:r>
            <w:r w:rsidRPr="003015CF">
              <w:rPr>
                <w:rFonts w:ascii="Arial" w:hAnsi="Arial" w:cs="Arial"/>
              </w:rPr>
              <w:t xml:space="preserve"> Energía y su interrelación con la materia </w:t>
            </w:r>
            <w:r>
              <w:rPr>
                <w:rFonts w:ascii="Arial" w:hAnsi="Arial" w:cs="Arial"/>
              </w:rPr>
              <w:t>--</w:t>
            </w:r>
            <w:r w:rsidRPr="003015CF">
              <w:rPr>
                <w:rFonts w:ascii="Arial" w:hAnsi="Arial" w:cs="Arial"/>
              </w:rPr>
              <w:t xml:space="preserve"> Modelos atómicos y partículas subatómicas </w:t>
            </w:r>
            <w:r>
              <w:rPr>
                <w:rFonts w:ascii="Arial" w:hAnsi="Arial" w:cs="Arial"/>
              </w:rPr>
              <w:t>--</w:t>
            </w:r>
            <w:r w:rsidRPr="003015CF">
              <w:rPr>
                <w:rFonts w:ascii="Arial" w:hAnsi="Arial" w:cs="Arial"/>
              </w:rPr>
              <w:t xml:space="preserve"> Los isotopos y sus aplicaciones </w:t>
            </w:r>
            <w:r>
              <w:rPr>
                <w:rFonts w:ascii="Arial" w:hAnsi="Arial" w:cs="Arial"/>
              </w:rPr>
              <w:t>--</w:t>
            </w:r>
            <w:r w:rsidRPr="003015CF">
              <w:rPr>
                <w:rFonts w:ascii="Arial" w:hAnsi="Arial" w:cs="Arial"/>
              </w:rPr>
              <w:t xml:space="preserve"> Enlaces metálicos</w:t>
            </w:r>
          </w:p>
        </w:tc>
      </w:tr>
    </w:tbl>
    <w:p w:rsidR="00136644" w:rsidRDefault="00136644"/>
    <w:p w:rsidR="006B67B6" w:rsidRDefault="006B67B6"/>
    <w:p w:rsidR="006B67B6" w:rsidRDefault="006B67B6"/>
    <w:p w:rsidR="006B67B6" w:rsidRDefault="006B67B6"/>
    <w:p w:rsidR="006B67B6" w:rsidRDefault="006B67B6"/>
    <w:p w:rsidR="006B67B6" w:rsidRDefault="006B67B6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C60391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INGENIERIA EN INDUSTRIAS ALIMENTARIAS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6B67B6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6B67B6" w:rsidRPr="005A7CC9" w:rsidRDefault="006B67B6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278C34CC" wp14:editId="48D24921">
                  <wp:extent cx="1343025" cy="1899889"/>
                  <wp:effectExtent l="0" t="0" r="0" b="5715"/>
                  <wp:docPr id="24" name="Imagen 24" descr="http://recursos.paraninfo.es/portadas/Resized/7/7/1/7/9788428337717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recursos.paraninfo.es/portadas/Resized/7/7/1/7/9788428337717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319" cy="1921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6B67B6" w:rsidRPr="00976C51" w:rsidRDefault="006B67B6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976C51">
              <w:rPr>
                <w:rFonts w:ascii="Arial" w:hAnsi="Arial" w:cs="Arial"/>
              </w:rPr>
              <w:t>641.865/M32</w:t>
            </w:r>
          </w:p>
          <w:p w:rsidR="006B67B6" w:rsidRPr="003937C8" w:rsidRDefault="006B67B6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976C51">
              <w:rPr>
                <w:rFonts w:ascii="Arial" w:hAnsi="Arial" w:cs="Arial"/>
              </w:rPr>
              <w:t>Aprovisionamiento interno en pastelería</w:t>
            </w:r>
            <w:r w:rsidRPr="003937C8">
              <w:rPr>
                <w:rFonts w:ascii="Arial" w:hAnsi="Arial" w:cs="Arial"/>
              </w:rPr>
              <w:t>.</w:t>
            </w:r>
          </w:p>
          <w:p w:rsidR="006B67B6" w:rsidRPr="003937C8" w:rsidRDefault="006B67B6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976C51">
              <w:rPr>
                <w:rFonts w:ascii="Arial" w:hAnsi="Arial" w:cs="Arial"/>
              </w:rPr>
              <w:t>Mayordomo Feliu Tomás</w:t>
            </w:r>
            <w:r w:rsidRPr="003937C8">
              <w:rPr>
                <w:rFonts w:ascii="Arial" w:hAnsi="Arial" w:cs="Arial"/>
              </w:rPr>
              <w:t>.</w:t>
            </w:r>
          </w:p>
          <w:p w:rsidR="006B67B6" w:rsidRPr="000A7E75" w:rsidRDefault="006B67B6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976C51">
              <w:rPr>
                <w:rFonts w:ascii="Arial" w:hAnsi="Arial" w:cs="Arial"/>
              </w:rPr>
              <w:t>Paraninfo S.A.</w:t>
            </w:r>
          </w:p>
          <w:p w:rsidR="006B67B6" w:rsidRPr="00F42C85" w:rsidRDefault="006B67B6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F42C85">
              <w:rPr>
                <w:rFonts w:ascii="Arial" w:hAnsi="Arial" w:cs="Arial"/>
              </w:rPr>
              <w:t>a ed.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76C51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976C51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976C51">
              <w:rPr>
                <w:rFonts w:ascii="Arial" w:hAnsi="Arial" w:cs="Arial"/>
                <w:lang w:val="es-ES"/>
              </w:rPr>
              <w:t>2833</w:t>
            </w:r>
            <w:r>
              <w:rPr>
                <w:rFonts w:ascii="Arial" w:hAnsi="Arial" w:cs="Arial"/>
                <w:lang w:val="es-ES"/>
              </w:rPr>
              <w:t>-</w:t>
            </w:r>
            <w:r w:rsidRPr="00976C51">
              <w:rPr>
                <w:rFonts w:ascii="Arial" w:hAnsi="Arial" w:cs="Arial"/>
                <w:lang w:val="es-ES"/>
              </w:rPr>
              <w:t>771</w:t>
            </w:r>
            <w:r>
              <w:rPr>
                <w:rFonts w:ascii="Arial" w:hAnsi="Arial" w:cs="Arial"/>
                <w:lang w:val="es-ES"/>
              </w:rPr>
              <w:t>-</w:t>
            </w:r>
            <w:r w:rsidRPr="00976C51">
              <w:rPr>
                <w:rFonts w:ascii="Arial" w:hAnsi="Arial" w:cs="Arial"/>
                <w:lang w:val="es-ES"/>
              </w:rPr>
              <w:t>7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976C51">
              <w:rPr>
                <w:rFonts w:ascii="Arial" w:hAnsi="Arial" w:cs="Arial"/>
              </w:rPr>
              <w:t xml:space="preserve">PASTELERÍA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6C51">
              <w:rPr>
                <w:rFonts w:ascii="Arial" w:hAnsi="Arial" w:cs="Arial"/>
              </w:rPr>
              <w:t xml:space="preserve"> MATERIAS PRIMAS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6C51">
              <w:rPr>
                <w:rFonts w:ascii="Arial" w:hAnsi="Arial" w:cs="Arial"/>
              </w:rPr>
              <w:t xml:space="preserve"> APROVISIONAMIENTO </w:t>
            </w:r>
          </w:p>
          <w:p w:rsidR="006B67B6" w:rsidRPr="00226978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6C51">
              <w:rPr>
                <w:rFonts w:ascii="Arial" w:hAnsi="Arial" w:cs="Arial"/>
              </w:rPr>
              <w:t xml:space="preserve"> PRODUCTOS DE PASTELERÍA</w:t>
            </w:r>
          </w:p>
        </w:tc>
      </w:tr>
      <w:tr w:rsidR="006B67B6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6B67B6" w:rsidRPr="00D13F20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976C51">
              <w:rPr>
                <w:rFonts w:ascii="Arial" w:hAnsi="Arial" w:cs="Arial"/>
              </w:rPr>
              <w:t xml:space="preserve">El sector en la pastelería </w:t>
            </w:r>
            <w:r>
              <w:rPr>
                <w:rFonts w:ascii="Arial" w:hAnsi="Arial" w:cs="Arial"/>
              </w:rPr>
              <w:t>--</w:t>
            </w:r>
            <w:r w:rsidRPr="00976C51">
              <w:rPr>
                <w:rFonts w:ascii="Arial" w:hAnsi="Arial" w:cs="Arial"/>
              </w:rPr>
              <w:t xml:space="preserve"> Las materias primas en pastelería </w:t>
            </w:r>
            <w:r>
              <w:rPr>
                <w:rFonts w:ascii="Arial" w:hAnsi="Arial" w:cs="Arial"/>
              </w:rPr>
              <w:t>--</w:t>
            </w:r>
            <w:r w:rsidRPr="00976C51">
              <w:rPr>
                <w:rFonts w:ascii="Arial" w:hAnsi="Arial" w:cs="Arial"/>
              </w:rPr>
              <w:t xml:space="preserve"> Aprovisionamiento de materias de pastelería</w:t>
            </w:r>
          </w:p>
        </w:tc>
      </w:tr>
    </w:tbl>
    <w:p w:rsidR="00566371" w:rsidRDefault="0056637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6B67B6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6B67B6" w:rsidRPr="005A7CC9" w:rsidRDefault="006B67B6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67364CC4" wp14:editId="292BF8C9">
                  <wp:extent cx="1432560" cy="1808028"/>
                  <wp:effectExtent l="0" t="0" r="0" b="1905"/>
                  <wp:docPr id="52" name="Imagen 52" descr="Resultado de imagen para Ciencia y tecnologÃ­a de los alimentos campb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Resultado de imagen para Ciencia y tecnologÃ­a de los alimentos campbe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182" cy="1823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6B67B6" w:rsidRPr="00976C51" w:rsidRDefault="006B67B6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172587">
              <w:rPr>
                <w:rFonts w:ascii="Arial" w:hAnsi="Arial" w:cs="Arial"/>
              </w:rPr>
              <w:t>664/C24</w:t>
            </w:r>
          </w:p>
          <w:p w:rsidR="006B67B6" w:rsidRPr="00D32BAB" w:rsidRDefault="006B67B6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172587">
              <w:rPr>
                <w:rFonts w:ascii="Arial" w:hAnsi="Arial" w:cs="Arial"/>
              </w:rPr>
              <w:t>Ciencia y tecnología de los alimentos</w:t>
            </w:r>
            <w:r w:rsidRPr="00131520">
              <w:rPr>
                <w:rFonts w:ascii="Arial" w:hAnsi="Arial" w:cs="Arial"/>
              </w:rPr>
              <w:t>.</w:t>
            </w:r>
          </w:p>
          <w:p w:rsidR="006B67B6" w:rsidRPr="00D32BAB" w:rsidRDefault="006B67B6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172587">
              <w:rPr>
                <w:rFonts w:ascii="Arial" w:hAnsi="Arial" w:cs="Arial"/>
              </w:rPr>
              <w:t>Campbell Geoffrey</w:t>
            </w:r>
          </w:p>
          <w:p w:rsidR="006B67B6" w:rsidRPr="000A7E75" w:rsidRDefault="006B67B6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172587">
              <w:rPr>
                <w:rFonts w:ascii="Arial" w:hAnsi="Arial" w:cs="Arial"/>
              </w:rPr>
              <w:t>Editorial ARIBIA S.A.</w:t>
            </w:r>
          </w:p>
          <w:p w:rsidR="006B67B6" w:rsidRPr="00F42C85" w:rsidRDefault="006B67B6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72587">
              <w:rPr>
                <w:rFonts w:ascii="Arial" w:hAnsi="Arial" w:cs="Arial"/>
                <w:lang w:val="es-ES"/>
              </w:rPr>
              <w:t>978-84-200-1176-9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172587">
              <w:rPr>
                <w:rFonts w:ascii="Arial" w:hAnsi="Arial" w:cs="Arial"/>
              </w:rPr>
              <w:t xml:space="preserve">CIENCIA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72587">
              <w:rPr>
                <w:rFonts w:ascii="Arial" w:hAnsi="Arial" w:cs="Arial"/>
              </w:rPr>
              <w:t xml:space="preserve"> ALIMENTOS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72587">
              <w:rPr>
                <w:rFonts w:ascii="Arial" w:hAnsi="Arial" w:cs="Arial"/>
              </w:rPr>
              <w:t xml:space="preserve"> TECNOLOGIA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72587">
              <w:rPr>
                <w:rFonts w:ascii="Arial" w:hAnsi="Arial" w:cs="Arial"/>
              </w:rPr>
              <w:t xml:space="preserve"> FISICOQUIMICA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72587">
              <w:rPr>
                <w:rFonts w:ascii="Arial" w:hAnsi="Arial" w:cs="Arial"/>
              </w:rPr>
              <w:t xml:space="preserve"> MICROORGANISMOS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72587">
              <w:rPr>
                <w:rFonts w:ascii="Arial" w:hAnsi="Arial" w:cs="Arial"/>
              </w:rPr>
              <w:t xml:space="preserve"> BIOQUIMICA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72587">
              <w:rPr>
                <w:rFonts w:ascii="Arial" w:hAnsi="Arial" w:cs="Arial"/>
              </w:rPr>
              <w:t xml:space="preserve"> METABOLISMO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72587">
              <w:rPr>
                <w:rFonts w:ascii="Arial" w:hAnsi="Arial" w:cs="Arial"/>
              </w:rPr>
              <w:t xml:space="preserve"> FRUTAS </w:t>
            </w:r>
          </w:p>
          <w:p w:rsidR="006B67B6" w:rsidRPr="00226978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72587">
              <w:rPr>
                <w:rFonts w:ascii="Arial" w:hAnsi="Arial" w:cs="Arial"/>
              </w:rPr>
              <w:t xml:space="preserve"> ALMACENAMIENTO</w:t>
            </w:r>
          </w:p>
        </w:tc>
      </w:tr>
      <w:tr w:rsidR="006B67B6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6B67B6" w:rsidRPr="00D13F20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172587">
              <w:rPr>
                <w:rFonts w:ascii="Arial" w:hAnsi="Arial" w:cs="Arial"/>
              </w:rPr>
              <w:t xml:space="preserve">Química de alimentos </w:t>
            </w:r>
            <w:r>
              <w:rPr>
                <w:rFonts w:ascii="Arial" w:hAnsi="Arial" w:cs="Arial"/>
              </w:rPr>
              <w:t>--</w:t>
            </w:r>
            <w:r w:rsidRPr="00172587">
              <w:rPr>
                <w:rFonts w:ascii="Arial" w:hAnsi="Arial" w:cs="Arial"/>
              </w:rPr>
              <w:t xml:space="preserve"> Bioquímica de alimentos </w:t>
            </w:r>
            <w:r>
              <w:rPr>
                <w:rFonts w:ascii="Arial" w:hAnsi="Arial" w:cs="Arial"/>
              </w:rPr>
              <w:t>--</w:t>
            </w:r>
            <w:r w:rsidRPr="00172587">
              <w:rPr>
                <w:rFonts w:ascii="Arial" w:hAnsi="Arial" w:cs="Arial"/>
              </w:rPr>
              <w:t xml:space="preserve"> Microbiología de alimentos </w:t>
            </w:r>
            <w:r>
              <w:rPr>
                <w:rFonts w:ascii="Arial" w:hAnsi="Arial" w:cs="Arial"/>
              </w:rPr>
              <w:t>--</w:t>
            </w:r>
            <w:r w:rsidRPr="00172587">
              <w:rPr>
                <w:rFonts w:ascii="Arial" w:hAnsi="Arial" w:cs="Arial"/>
              </w:rPr>
              <w:t xml:space="preserve"> Física de los alimentos </w:t>
            </w:r>
            <w:r>
              <w:rPr>
                <w:rFonts w:ascii="Arial" w:hAnsi="Arial" w:cs="Arial"/>
              </w:rPr>
              <w:t>--</w:t>
            </w:r>
            <w:r w:rsidRPr="00172587">
              <w:rPr>
                <w:rFonts w:ascii="Arial" w:hAnsi="Arial" w:cs="Arial"/>
              </w:rPr>
              <w:t xml:space="preserve"> Ingeniería de alimentos </w:t>
            </w:r>
            <w:r>
              <w:rPr>
                <w:rFonts w:ascii="Arial" w:hAnsi="Arial" w:cs="Arial"/>
              </w:rPr>
              <w:t>--</w:t>
            </w:r>
            <w:r w:rsidRPr="00172587">
              <w:rPr>
                <w:rFonts w:ascii="Arial" w:hAnsi="Arial" w:cs="Arial"/>
              </w:rPr>
              <w:t xml:space="preserve"> Envasado de alimentos </w:t>
            </w:r>
            <w:r>
              <w:rPr>
                <w:rFonts w:ascii="Arial" w:hAnsi="Arial" w:cs="Arial"/>
              </w:rPr>
              <w:t>--</w:t>
            </w:r>
            <w:r w:rsidRPr="00172587">
              <w:rPr>
                <w:rFonts w:ascii="Arial" w:hAnsi="Arial" w:cs="Arial"/>
              </w:rPr>
              <w:t xml:space="preserve"> Evaluación sensorial </w:t>
            </w:r>
            <w:r>
              <w:rPr>
                <w:rFonts w:ascii="Arial" w:hAnsi="Arial" w:cs="Arial"/>
              </w:rPr>
              <w:t>--</w:t>
            </w:r>
            <w:r w:rsidRPr="00172587">
              <w:rPr>
                <w:rFonts w:ascii="Arial" w:hAnsi="Arial" w:cs="Arial"/>
              </w:rPr>
              <w:t xml:space="preserve"> Seguridad de calidad y la legislación</w:t>
            </w:r>
          </w:p>
        </w:tc>
      </w:tr>
    </w:tbl>
    <w:p w:rsidR="00136644" w:rsidRDefault="00136644"/>
    <w:p w:rsidR="00136644" w:rsidRDefault="00136644"/>
    <w:p w:rsidR="00136644" w:rsidRDefault="00136644"/>
    <w:p w:rsidR="00136644" w:rsidRDefault="00136644"/>
    <w:p w:rsidR="00136644" w:rsidRDefault="00136644"/>
    <w:p w:rsidR="00136644" w:rsidRDefault="00136644"/>
    <w:p w:rsidR="00136644" w:rsidRDefault="00136644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566371" w:rsidTr="00A85CC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566371" w:rsidRPr="00962398" w:rsidRDefault="00566371" w:rsidP="00A85CC4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INGENIERIA EN INFORMATICA Y SISTEMAS</w:t>
            </w:r>
          </w:p>
        </w:tc>
      </w:tr>
    </w:tbl>
    <w:p w:rsidR="00566371" w:rsidRDefault="0056637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6B67B6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6B67B6" w:rsidRPr="005A7CC9" w:rsidRDefault="006B67B6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47296204" wp14:editId="19A2146A">
                  <wp:extent cx="1361805" cy="1593837"/>
                  <wp:effectExtent l="0" t="0" r="0" b="6985"/>
                  <wp:docPr id="10" name="Imagen 10" descr="Resultado de imagen para 97824090048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sultado de imagen para 97824090048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60" cy="1626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6B67B6" w:rsidRPr="00C92A74" w:rsidRDefault="006B67B6" w:rsidP="00AF1FF3">
            <w:pPr>
              <w:jc w:val="both"/>
              <w:rPr>
                <w:rFonts w:ascii="Arial" w:hAnsi="Arial" w:cs="Arial"/>
                <w:lang w:val="en-US"/>
              </w:rPr>
            </w:pPr>
            <w:r w:rsidRPr="00C92A74">
              <w:rPr>
                <w:rFonts w:ascii="Arial" w:hAnsi="Arial" w:cs="Arial"/>
                <w:b/>
                <w:i/>
                <w:u w:val="single"/>
                <w:lang w:val="en-US"/>
              </w:rPr>
              <w:t>CCD:</w:t>
            </w:r>
            <w:r w:rsidRPr="00C92A74">
              <w:rPr>
                <w:rFonts w:ascii="Arial" w:hAnsi="Arial" w:cs="Arial"/>
                <w:b/>
                <w:i/>
                <w:lang w:val="en-US"/>
              </w:rPr>
              <w:t xml:space="preserve"> </w:t>
            </w:r>
            <w:r w:rsidRPr="00C92A74">
              <w:rPr>
                <w:rFonts w:ascii="Arial" w:hAnsi="Arial" w:cs="Arial"/>
                <w:lang w:val="en-US"/>
              </w:rPr>
              <w:t>001.6425/W84</w:t>
            </w:r>
          </w:p>
          <w:p w:rsidR="006B67B6" w:rsidRPr="00C92A74" w:rsidRDefault="006B67B6" w:rsidP="00AF1FF3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C92A74">
              <w:rPr>
                <w:rFonts w:ascii="Arial" w:hAnsi="Arial" w:cs="Arial"/>
                <w:b/>
                <w:i/>
                <w:u w:val="single"/>
                <w:lang w:val="en-US"/>
              </w:rPr>
              <w:t>Título</w:t>
            </w:r>
            <w:proofErr w:type="spellEnd"/>
            <w:r w:rsidRPr="00C92A74">
              <w:rPr>
                <w:rFonts w:ascii="Arial" w:hAnsi="Arial" w:cs="Arial"/>
                <w:b/>
                <w:i/>
                <w:u w:val="single"/>
                <w:lang w:val="en-US"/>
              </w:rPr>
              <w:t>:</w:t>
            </w:r>
            <w:r w:rsidRPr="00C92A74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C92A74">
              <w:rPr>
                <w:rFonts w:ascii="Arial" w:hAnsi="Arial" w:cs="Arial"/>
                <w:lang w:val="en-US"/>
              </w:rPr>
              <w:t>Word 2016.</w:t>
            </w:r>
          </w:p>
          <w:p w:rsidR="006B67B6" w:rsidRPr="00C92A74" w:rsidRDefault="006B67B6" w:rsidP="00AF1FF3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C92A74">
              <w:rPr>
                <w:rFonts w:ascii="Arial" w:hAnsi="Arial" w:cs="Arial"/>
                <w:b/>
                <w:i/>
                <w:u w:val="single"/>
                <w:lang w:val="en-US"/>
              </w:rPr>
              <w:t>Autores</w:t>
            </w:r>
            <w:proofErr w:type="spellEnd"/>
            <w:r w:rsidRPr="00C92A74">
              <w:rPr>
                <w:rFonts w:ascii="Arial" w:hAnsi="Arial" w:cs="Arial"/>
                <w:b/>
                <w:i/>
                <w:u w:val="single"/>
                <w:lang w:val="en-US"/>
              </w:rPr>
              <w:t>:</w:t>
            </w:r>
            <w:r w:rsidRPr="00C92A74">
              <w:rPr>
                <w:rFonts w:ascii="Arial" w:hAnsi="Arial" w:cs="Arial"/>
                <w:lang w:val="en-US"/>
              </w:rPr>
              <w:t xml:space="preserve"> Word y Windows.</w:t>
            </w:r>
          </w:p>
          <w:p w:rsidR="006B67B6" w:rsidRPr="000A7E75" w:rsidRDefault="006B67B6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Ediciones ENI.</w:t>
            </w:r>
          </w:p>
          <w:p w:rsidR="006B67B6" w:rsidRPr="00F42C85" w:rsidRDefault="006B67B6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F42C85">
              <w:rPr>
                <w:rFonts w:ascii="Arial" w:hAnsi="Arial" w:cs="Arial"/>
              </w:rPr>
              <w:t>a ed.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51D9B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951D9B">
              <w:rPr>
                <w:rFonts w:ascii="Arial" w:hAnsi="Arial" w:cs="Arial"/>
                <w:lang w:val="es-ES"/>
              </w:rPr>
              <w:t>24</w:t>
            </w:r>
            <w:r>
              <w:rPr>
                <w:rFonts w:ascii="Arial" w:hAnsi="Arial" w:cs="Arial"/>
                <w:lang w:val="es-ES"/>
              </w:rPr>
              <w:t>-</w:t>
            </w:r>
            <w:r w:rsidRPr="00951D9B">
              <w:rPr>
                <w:rFonts w:ascii="Arial" w:hAnsi="Arial" w:cs="Arial"/>
                <w:lang w:val="es-ES"/>
              </w:rPr>
              <w:t>0900</w:t>
            </w:r>
            <w:r>
              <w:rPr>
                <w:rFonts w:ascii="Arial" w:hAnsi="Arial" w:cs="Arial"/>
                <w:lang w:val="es-ES"/>
              </w:rPr>
              <w:t>-</w:t>
            </w:r>
            <w:r w:rsidRPr="00951D9B">
              <w:rPr>
                <w:rFonts w:ascii="Arial" w:hAnsi="Arial" w:cs="Arial"/>
                <w:lang w:val="es-ES"/>
              </w:rPr>
              <w:t>481</w:t>
            </w:r>
            <w:r>
              <w:rPr>
                <w:rFonts w:ascii="Arial" w:hAnsi="Arial" w:cs="Arial"/>
                <w:lang w:val="es-ES"/>
              </w:rPr>
              <w:t>-</w:t>
            </w:r>
            <w:r w:rsidRPr="00951D9B">
              <w:rPr>
                <w:rFonts w:ascii="Arial" w:hAnsi="Arial" w:cs="Arial"/>
                <w:lang w:val="es-ES"/>
              </w:rPr>
              <w:t>0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951D9B">
              <w:rPr>
                <w:rFonts w:ascii="Arial" w:hAnsi="Arial" w:cs="Arial"/>
              </w:rPr>
              <w:t xml:space="preserve">WORD 2016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DOCUMENTOS EXTENSOS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MICROSOFT WORD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PROGRAMAS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FUNCIONES ESPECIALES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APLICACIÓN DE FORMATO DE TEXTO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ESTILOS Y PLANTILLAS </w:t>
            </w:r>
          </w:p>
          <w:p w:rsidR="006B67B6" w:rsidRPr="00226978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51D9B">
              <w:rPr>
                <w:rFonts w:ascii="Arial" w:hAnsi="Arial" w:cs="Arial"/>
              </w:rPr>
              <w:t xml:space="preserve"> FORMULARIOS</w:t>
            </w:r>
          </w:p>
        </w:tc>
      </w:tr>
      <w:tr w:rsidR="006B67B6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6B67B6" w:rsidRPr="00D13F20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951D9B">
              <w:rPr>
                <w:rFonts w:ascii="Arial" w:hAnsi="Arial" w:cs="Arial"/>
              </w:rPr>
              <w:t xml:space="preserve">Generalidades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Texto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Impresión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Presentación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Temas, estilos, plantillas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Revisión de texto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Documentación extensos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Tabla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Dibujo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Formulario, </w:t>
            </w:r>
            <w:proofErr w:type="spellStart"/>
            <w:r w:rsidRPr="00951D9B">
              <w:rPr>
                <w:rFonts w:ascii="Arial" w:hAnsi="Arial" w:cs="Arial"/>
              </w:rPr>
              <w:t>Mailing</w:t>
            </w:r>
            <w:proofErr w:type="spellEnd"/>
            <w:r w:rsidRPr="00951D9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951D9B">
              <w:rPr>
                <w:rFonts w:ascii="Arial" w:hAnsi="Arial" w:cs="Arial"/>
              </w:rPr>
              <w:t xml:space="preserve"> Funciones avanzadas diversas</w:t>
            </w:r>
          </w:p>
        </w:tc>
      </w:tr>
    </w:tbl>
    <w:p w:rsidR="00566371" w:rsidRDefault="0056637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6B67B6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6B67B6" w:rsidRPr="005A7CC9" w:rsidRDefault="006B67B6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4E29DB7B" wp14:editId="36D5D4AD">
                  <wp:extent cx="1377833" cy="1836050"/>
                  <wp:effectExtent l="0" t="0" r="0" b="0"/>
                  <wp:docPr id="20" name="Imagen 20" descr="Imagen relacion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agen relacion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905" cy="1853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6B67B6" w:rsidRPr="0028500A" w:rsidRDefault="006B67B6" w:rsidP="00AF1FF3">
            <w:pPr>
              <w:jc w:val="both"/>
              <w:rPr>
                <w:rFonts w:ascii="Arial" w:hAnsi="Arial" w:cs="Arial"/>
              </w:rPr>
            </w:pPr>
            <w:r w:rsidRPr="0028500A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28500A">
              <w:rPr>
                <w:rFonts w:ascii="Arial" w:hAnsi="Arial" w:cs="Arial"/>
                <w:b/>
                <w:i/>
              </w:rPr>
              <w:t xml:space="preserve"> </w:t>
            </w:r>
            <w:r w:rsidRPr="0028500A">
              <w:rPr>
                <w:rFonts w:ascii="Arial" w:hAnsi="Arial" w:cs="Arial"/>
              </w:rPr>
              <w:t>530.4/O45</w:t>
            </w:r>
          </w:p>
          <w:p w:rsidR="006B67B6" w:rsidRPr="003937C8" w:rsidRDefault="006B67B6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3937C8">
              <w:rPr>
                <w:rFonts w:ascii="Arial" w:hAnsi="Arial" w:cs="Arial"/>
              </w:rPr>
              <w:t>Ensayos fisicoquímicos.</w:t>
            </w:r>
          </w:p>
          <w:p w:rsidR="006B67B6" w:rsidRPr="003937C8" w:rsidRDefault="006B67B6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Olmo Bueno Gemma.</w:t>
            </w:r>
          </w:p>
          <w:p w:rsidR="006B67B6" w:rsidRPr="000A7E75" w:rsidRDefault="006B67B6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3937C8">
              <w:rPr>
                <w:rFonts w:ascii="Arial" w:hAnsi="Arial" w:cs="Arial"/>
              </w:rPr>
              <w:t>Editorial SINTESIS, S.A.</w:t>
            </w:r>
          </w:p>
          <w:p w:rsidR="006B67B6" w:rsidRPr="00F42C85" w:rsidRDefault="006B67B6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F42C85">
              <w:rPr>
                <w:rFonts w:ascii="Arial" w:hAnsi="Arial" w:cs="Arial"/>
              </w:rPr>
              <w:t>a ed.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C92A74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C92A74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C92A74">
              <w:rPr>
                <w:rFonts w:ascii="Arial" w:hAnsi="Arial" w:cs="Arial"/>
                <w:lang w:val="es-ES"/>
              </w:rPr>
              <w:t>9077</w:t>
            </w:r>
            <w:r>
              <w:rPr>
                <w:rFonts w:ascii="Arial" w:hAnsi="Arial" w:cs="Arial"/>
                <w:lang w:val="es-ES"/>
              </w:rPr>
              <w:t>-</w:t>
            </w:r>
            <w:r w:rsidRPr="00C92A74">
              <w:rPr>
                <w:rFonts w:ascii="Arial" w:hAnsi="Arial" w:cs="Arial"/>
                <w:lang w:val="es-ES"/>
              </w:rPr>
              <w:t>144</w:t>
            </w:r>
            <w:r>
              <w:rPr>
                <w:rFonts w:ascii="Arial" w:hAnsi="Arial" w:cs="Arial"/>
                <w:lang w:val="es-ES"/>
              </w:rPr>
              <w:t>-</w:t>
            </w:r>
            <w:r w:rsidRPr="00C92A74">
              <w:rPr>
                <w:rFonts w:ascii="Arial" w:hAnsi="Arial" w:cs="Arial"/>
                <w:lang w:val="es-ES"/>
              </w:rPr>
              <w:t>0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3937C8">
              <w:rPr>
                <w:rFonts w:ascii="Arial" w:hAnsi="Arial" w:cs="Arial"/>
              </w:rPr>
              <w:t xml:space="preserve">FISICOQUÍMICO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937C8">
              <w:rPr>
                <w:rFonts w:ascii="Arial" w:hAnsi="Arial" w:cs="Arial"/>
              </w:rPr>
              <w:t xml:space="preserve"> ENSAYOS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937C8">
              <w:rPr>
                <w:rFonts w:ascii="Arial" w:hAnsi="Arial" w:cs="Arial"/>
              </w:rPr>
              <w:t xml:space="preserve"> MATERIA Y CAMBIO DE ESTADO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937C8">
              <w:rPr>
                <w:rFonts w:ascii="Arial" w:hAnsi="Arial" w:cs="Arial"/>
              </w:rPr>
              <w:t xml:space="preserve"> DENSIDAD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937C8">
              <w:rPr>
                <w:rFonts w:ascii="Arial" w:hAnsi="Arial" w:cs="Arial"/>
              </w:rPr>
              <w:t xml:space="preserve"> TIPOS DE FLUIDOS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937C8">
              <w:rPr>
                <w:rFonts w:ascii="Arial" w:hAnsi="Arial" w:cs="Arial"/>
              </w:rPr>
              <w:t xml:space="preserve"> TENSIÓN SUPERFICIAL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937C8">
              <w:rPr>
                <w:rFonts w:ascii="Arial" w:hAnsi="Arial" w:cs="Arial"/>
              </w:rPr>
              <w:t xml:space="preserve"> CALORIMÉTRICOS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937C8">
              <w:rPr>
                <w:rFonts w:ascii="Arial" w:hAnsi="Arial" w:cs="Arial"/>
              </w:rPr>
              <w:t xml:space="preserve"> ELÉCTRICOS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937C8">
              <w:rPr>
                <w:rFonts w:ascii="Arial" w:hAnsi="Arial" w:cs="Arial"/>
              </w:rPr>
              <w:t xml:space="preserve"> ÓPTICOS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937C8">
              <w:rPr>
                <w:rFonts w:ascii="Arial" w:hAnsi="Arial" w:cs="Arial"/>
              </w:rPr>
              <w:t xml:space="preserve"> MUESTRAS </w:t>
            </w:r>
          </w:p>
          <w:p w:rsidR="006B67B6" w:rsidRPr="00226978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937C8">
              <w:rPr>
                <w:rFonts w:ascii="Arial" w:hAnsi="Arial" w:cs="Arial"/>
              </w:rPr>
              <w:t xml:space="preserve"> PRÁCTICAS Y EJERCICIOS</w:t>
            </w:r>
          </w:p>
        </w:tc>
      </w:tr>
      <w:tr w:rsidR="006B67B6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6B67B6" w:rsidRPr="00D13F20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3937C8">
              <w:rPr>
                <w:rFonts w:ascii="Arial" w:hAnsi="Arial" w:cs="Arial"/>
              </w:rPr>
              <w:t xml:space="preserve">La materia y los cambios de estado </w:t>
            </w:r>
            <w:r>
              <w:rPr>
                <w:rFonts w:ascii="Arial" w:hAnsi="Arial" w:cs="Arial"/>
              </w:rPr>
              <w:t>--</w:t>
            </w:r>
            <w:r w:rsidRPr="003937C8">
              <w:rPr>
                <w:rFonts w:ascii="Arial" w:hAnsi="Arial" w:cs="Arial"/>
              </w:rPr>
              <w:t xml:space="preserve"> La densidad </w:t>
            </w:r>
            <w:r>
              <w:rPr>
                <w:rFonts w:ascii="Arial" w:hAnsi="Arial" w:cs="Arial"/>
              </w:rPr>
              <w:t>--</w:t>
            </w:r>
            <w:r w:rsidRPr="003937C8">
              <w:rPr>
                <w:rFonts w:ascii="Arial" w:hAnsi="Arial" w:cs="Arial"/>
              </w:rPr>
              <w:t xml:space="preserve"> La viscosidad </w:t>
            </w:r>
            <w:r>
              <w:rPr>
                <w:rFonts w:ascii="Arial" w:hAnsi="Arial" w:cs="Arial"/>
              </w:rPr>
              <w:t>--</w:t>
            </w:r>
            <w:r w:rsidRPr="003937C8">
              <w:rPr>
                <w:rFonts w:ascii="Arial" w:hAnsi="Arial" w:cs="Arial"/>
              </w:rPr>
              <w:t xml:space="preserve"> Tensión superficial </w:t>
            </w:r>
            <w:r>
              <w:rPr>
                <w:rFonts w:ascii="Arial" w:hAnsi="Arial" w:cs="Arial"/>
              </w:rPr>
              <w:t>--</w:t>
            </w:r>
            <w:r w:rsidRPr="003937C8">
              <w:rPr>
                <w:rFonts w:ascii="Arial" w:hAnsi="Arial" w:cs="Arial"/>
              </w:rPr>
              <w:t xml:space="preserve"> Ensayos térmicos </w:t>
            </w:r>
            <w:r>
              <w:rPr>
                <w:rFonts w:ascii="Arial" w:hAnsi="Arial" w:cs="Arial"/>
              </w:rPr>
              <w:t>--</w:t>
            </w:r>
            <w:r w:rsidRPr="003937C8">
              <w:rPr>
                <w:rFonts w:ascii="Arial" w:hAnsi="Arial" w:cs="Arial"/>
              </w:rPr>
              <w:t xml:space="preserve"> Ensayos calorimétricos </w:t>
            </w:r>
            <w:r>
              <w:rPr>
                <w:rFonts w:ascii="Arial" w:hAnsi="Arial" w:cs="Arial"/>
              </w:rPr>
              <w:t>--</w:t>
            </w:r>
            <w:r w:rsidRPr="003937C8">
              <w:rPr>
                <w:rFonts w:ascii="Arial" w:hAnsi="Arial" w:cs="Arial"/>
              </w:rPr>
              <w:t xml:space="preserve"> Ensayos eléctricos </w:t>
            </w:r>
            <w:r>
              <w:rPr>
                <w:rFonts w:ascii="Arial" w:hAnsi="Arial" w:cs="Arial"/>
              </w:rPr>
              <w:t>--</w:t>
            </w:r>
            <w:r w:rsidRPr="003937C8">
              <w:rPr>
                <w:rFonts w:ascii="Arial" w:hAnsi="Arial" w:cs="Arial"/>
              </w:rPr>
              <w:t xml:space="preserve"> Ensayos ópticos </w:t>
            </w:r>
            <w:r>
              <w:rPr>
                <w:rFonts w:ascii="Arial" w:hAnsi="Arial" w:cs="Arial"/>
              </w:rPr>
              <w:t>--</w:t>
            </w:r>
            <w:r w:rsidRPr="003937C8">
              <w:rPr>
                <w:rFonts w:ascii="Arial" w:hAnsi="Arial" w:cs="Arial"/>
              </w:rPr>
              <w:t xml:space="preserve"> Ensayos organolépticos </w:t>
            </w:r>
            <w:r>
              <w:rPr>
                <w:rFonts w:ascii="Arial" w:hAnsi="Arial" w:cs="Arial"/>
              </w:rPr>
              <w:t>--</w:t>
            </w:r>
            <w:r w:rsidRPr="003937C8">
              <w:rPr>
                <w:rFonts w:ascii="Arial" w:hAnsi="Arial" w:cs="Arial"/>
              </w:rPr>
              <w:t xml:space="preserve"> Otros ensayos </w:t>
            </w:r>
            <w:r>
              <w:rPr>
                <w:rFonts w:ascii="Arial" w:hAnsi="Arial" w:cs="Arial"/>
              </w:rPr>
              <w:t>--</w:t>
            </w:r>
            <w:r w:rsidRPr="003937C8">
              <w:rPr>
                <w:rFonts w:ascii="Arial" w:hAnsi="Arial" w:cs="Arial"/>
              </w:rPr>
              <w:t xml:space="preserve"> Caracterización de una muestra</w:t>
            </w:r>
          </w:p>
        </w:tc>
      </w:tr>
    </w:tbl>
    <w:p w:rsidR="006B67B6" w:rsidRDefault="006B67B6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6B67B6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6B67B6" w:rsidRPr="005A7CC9" w:rsidRDefault="006B67B6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51234A02" wp14:editId="51DB01BF">
                  <wp:extent cx="1341120" cy="2071618"/>
                  <wp:effectExtent l="0" t="0" r="0" b="5080"/>
                  <wp:docPr id="26" name="Imagen 26" descr="Resultado de imagen para Aprenda a programar con java: Un enfoque práctico partiendo de cero jime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Resultado de imagen para Aprenda a programar con java: Un enfoque práctico partiendo de cero jime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547" cy="2100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6B67B6" w:rsidRPr="00976C51" w:rsidRDefault="006B67B6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0B38E6">
              <w:rPr>
                <w:rFonts w:ascii="Arial" w:hAnsi="Arial" w:cs="Arial"/>
              </w:rPr>
              <w:t>005.133/J54</w:t>
            </w:r>
          </w:p>
          <w:p w:rsidR="006B67B6" w:rsidRPr="003937C8" w:rsidRDefault="006B67B6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0B38E6">
              <w:rPr>
                <w:rFonts w:ascii="Arial" w:hAnsi="Arial" w:cs="Arial"/>
              </w:rPr>
              <w:t>Aprenda a programar con java: Un enfoque práctico partiendo de cero</w:t>
            </w:r>
            <w:r w:rsidRPr="003937C8">
              <w:rPr>
                <w:rFonts w:ascii="Arial" w:hAnsi="Arial" w:cs="Arial"/>
              </w:rPr>
              <w:t>.</w:t>
            </w:r>
          </w:p>
          <w:p w:rsidR="006B67B6" w:rsidRPr="003937C8" w:rsidRDefault="006B67B6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0B38E6">
              <w:rPr>
                <w:rFonts w:ascii="Arial" w:hAnsi="Arial" w:cs="Arial"/>
              </w:rPr>
              <w:t>Jiménez Marín Alfonso</w:t>
            </w:r>
            <w:r w:rsidRPr="003937C8">
              <w:rPr>
                <w:rFonts w:ascii="Arial" w:hAnsi="Arial" w:cs="Arial"/>
              </w:rPr>
              <w:t>.</w:t>
            </w:r>
          </w:p>
          <w:p w:rsidR="006B67B6" w:rsidRPr="000A7E75" w:rsidRDefault="006B67B6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0B38E6">
              <w:rPr>
                <w:rFonts w:ascii="Arial" w:hAnsi="Arial" w:cs="Arial"/>
              </w:rPr>
              <w:t>Ediciones Paraninfo</w:t>
            </w:r>
          </w:p>
          <w:p w:rsidR="006B67B6" w:rsidRPr="00F42C85" w:rsidRDefault="006B67B6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</w:t>
            </w:r>
            <w:r w:rsidRPr="00F42C85">
              <w:rPr>
                <w:rFonts w:ascii="Arial" w:hAnsi="Arial" w:cs="Arial"/>
              </w:rPr>
              <w:t>a ed.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0B38E6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0B38E6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0B38E6">
              <w:rPr>
                <w:rFonts w:ascii="Arial" w:hAnsi="Arial" w:cs="Arial"/>
                <w:lang w:val="es-ES"/>
              </w:rPr>
              <w:t>2833</w:t>
            </w:r>
            <w:r>
              <w:rPr>
                <w:rFonts w:ascii="Arial" w:hAnsi="Arial" w:cs="Arial"/>
                <w:lang w:val="es-ES"/>
              </w:rPr>
              <w:t>-</w:t>
            </w:r>
            <w:r w:rsidRPr="000B38E6">
              <w:rPr>
                <w:rFonts w:ascii="Arial" w:hAnsi="Arial" w:cs="Arial"/>
                <w:lang w:val="es-ES"/>
              </w:rPr>
              <w:t>857</w:t>
            </w:r>
            <w:r>
              <w:rPr>
                <w:rFonts w:ascii="Arial" w:hAnsi="Arial" w:cs="Arial"/>
                <w:lang w:val="es-ES"/>
              </w:rPr>
              <w:t>-</w:t>
            </w:r>
            <w:r w:rsidRPr="000B38E6">
              <w:rPr>
                <w:rFonts w:ascii="Arial" w:hAnsi="Arial" w:cs="Arial"/>
                <w:lang w:val="es-ES"/>
              </w:rPr>
              <w:t>8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0B38E6">
              <w:rPr>
                <w:rFonts w:ascii="Arial" w:hAnsi="Arial" w:cs="Arial"/>
              </w:rPr>
              <w:t xml:space="preserve">JAVA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38E6">
              <w:rPr>
                <w:rFonts w:ascii="Arial" w:hAnsi="Arial" w:cs="Arial"/>
              </w:rPr>
              <w:t xml:space="preserve"> PROGRAMACIÓN CON JAVA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38E6">
              <w:rPr>
                <w:rFonts w:ascii="Arial" w:hAnsi="Arial" w:cs="Arial"/>
              </w:rPr>
              <w:t xml:space="preserve"> PRÁCTICAS </w:t>
            </w:r>
          </w:p>
          <w:p w:rsidR="006B67B6" w:rsidRPr="00226978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38E6">
              <w:rPr>
                <w:rFonts w:ascii="Arial" w:hAnsi="Arial" w:cs="Arial"/>
              </w:rPr>
              <w:t xml:space="preserve"> TÉCNICAS DE PROGRAMACIÓN</w:t>
            </w:r>
          </w:p>
        </w:tc>
      </w:tr>
      <w:tr w:rsidR="006B67B6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6B67B6" w:rsidRPr="00D13F20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0B38E6">
              <w:rPr>
                <w:rFonts w:ascii="Arial" w:hAnsi="Arial" w:cs="Arial"/>
              </w:rPr>
              <w:t xml:space="preserve">Conceptos básicos </w:t>
            </w:r>
            <w:r>
              <w:rPr>
                <w:rFonts w:ascii="Arial" w:hAnsi="Arial" w:cs="Arial"/>
              </w:rPr>
              <w:t>--</w:t>
            </w:r>
            <w:r w:rsidRPr="000B38E6">
              <w:rPr>
                <w:rFonts w:ascii="Arial" w:hAnsi="Arial" w:cs="Arial"/>
              </w:rPr>
              <w:t xml:space="preserve"> Condiciones </w:t>
            </w:r>
            <w:r>
              <w:rPr>
                <w:rFonts w:ascii="Arial" w:hAnsi="Arial" w:cs="Arial"/>
              </w:rPr>
              <w:t>--</w:t>
            </w:r>
            <w:r w:rsidRPr="000B38E6">
              <w:rPr>
                <w:rFonts w:ascii="Arial" w:hAnsi="Arial" w:cs="Arial"/>
              </w:rPr>
              <w:t xml:space="preserve"> Bucles </w:t>
            </w:r>
            <w:r>
              <w:rPr>
                <w:rFonts w:ascii="Arial" w:hAnsi="Arial" w:cs="Arial"/>
              </w:rPr>
              <w:t>--</w:t>
            </w:r>
            <w:r w:rsidRPr="000B38E6">
              <w:rPr>
                <w:rFonts w:ascii="Arial" w:hAnsi="Arial" w:cs="Arial"/>
              </w:rPr>
              <w:t xml:space="preserve"> Funciones </w:t>
            </w:r>
            <w:r>
              <w:rPr>
                <w:rFonts w:ascii="Arial" w:hAnsi="Arial" w:cs="Arial"/>
              </w:rPr>
              <w:t>--</w:t>
            </w:r>
            <w:r w:rsidRPr="000B38E6">
              <w:rPr>
                <w:rFonts w:ascii="Arial" w:hAnsi="Arial" w:cs="Arial"/>
              </w:rPr>
              <w:t xml:space="preserve"> Tablas </w:t>
            </w:r>
            <w:r>
              <w:rPr>
                <w:rFonts w:ascii="Arial" w:hAnsi="Arial" w:cs="Arial"/>
              </w:rPr>
              <w:t>--</w:t>
            </w:r>
            <w:r w:rsidRPr="000B38E6">
              <w:rPr>
                <w:rFonts w:ascii="Arial" w:hAnsi="Arial" w:cs="Arial"/>
              </w:rPr>
              <w:t xml:space="preserve"> Cadenas </w:t>
            </w:r>
            <w:r>
              <w:rPr>
                <w:rFonts w:ascii="Arial" w:hAnsi="Arial" w:cs="Arial"/>
              </w:rPr>
              <w:t>--</w:t>
            </w:r>
            <w:r w:rsidRPr="000B38E6">
              <w:rPr>
                <w:rFonts w:ascii="Arial" w:hAnsi="Arial" w:cs="Arial"/>
              </w:rPr>
              <w:t xml:space="preserve"> Clases </w:t>
            </w:r>
            <w:r>
              <w:rPr>
                <w:rFonts w:ascii="Arial" w:hAnsi="Arial" w:cs="Arial"/>
              </w:rPr>
              <w:t>--</w:t>
            </w:r>
            <w:r w:rsidRPr="000B38E6">
              <w:rPr>
                <w:rFonts w:ascii="Arial" w:hAnsi="Arial" w:cs="Arial"/>
              </w:rPr>
              <w:t xml:space="preserve"> Herencia </w:t>
            </w:r>
            <w:r>
              <w:rPr>
                <w:rFonts w:ascii="Arial" w:hAnsi="Arial" w:cs="Arial"/>
              </w:rPr>
              <w:t>--</w:t>
            </w:r>
            <w:r w:rsidRPr="000B38E6">
              <w:rPr>
                <w:rFonts w:ascii="Arial" w:hAnsi="Arial" w:cs="Arial"/>
              </w:rPr>
              <w:t xml:space="preserve"> Interfaces </w:t>
            </w:r>
            <w:r>
              <w:rPr>
                <w:rFonts w:ascii="Arial" w:hAnsi="Arial" w:cs="Arial"/>
              </w:rPr>
              <w:t>--</w:t>
            </w:r>
            <w:r w:rsidRPr="000B38E6">
              <w:rPr>
                <w:rFonts w:ascii="Arial" w:hAnsi="Arial" w:cs="Arial"/>
              </w:rPr>
              <w:t xml:space="preserve"> Ficheros de texto </w:t>
            </w:r>
            <w:r>
              <w:rPr>
                <w:rFonts w:ascii="Arial" w:hAnsi="Arial" w:cs="Arial"/>
              </w:rPr>
              <w:t>--</w:t>
            </w:r>
            <w:r w:rsidRPr="000B38E6">
              <w:rPr>
                <w:rFonts w:ascii="Arial" w:hAnsi="Arial" w:cs="Arial"/>
              </w:rPr>
              <w:t xml:space="preserve"> Ficheros binarios </w:t>
            </w:r>
            <w:r>
              <w:rPr>
                <w:rFonts w:ascii="Arial" w:hAnsi="Arial" w:cs="Arial"/>
              </w:rPr>
              <w:t>--</w:t>
            </w:r>
            <w:r w:rsidRPr="000B38E6">
              <w:rPr>
                <w:rFonts w:ascii="Arial" w:hAnsi="Arial" w:cs="Arial"/>
              </w:rPr>
              <w:t xml:space="preserve"> </w:t>
            </w:r>
            <w:proofErr w:type="spellStart"/>
            <w:r w:rsidRPr="000B38E6">
              <w:rPr>
                <w:rFonts w:ascii="Arial" w:hAnsi="Arial" w:cs="Arial"/>
              </w:rPr>
              <w:t>Collections</w:t>
            </w:r>
            <w:proofErr w:type="spellEnd"/>
            <w:r w:rsidRPr="000B38E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0B38E6">
              <w:rPr>
                <w:rFonts w:ascii="Arial" w:hAnsi="Arial" w:cs="Arial"/>
              </w:rPr>
              <w:t xml:space="preserve"> </w:t>
            </w:r>
            <w:proofErr w:type="spellStart"/>
            <w:r w:rsidRPr="000B38E6">
              <w:rPr>
                <w:rFonts w:ascii="Arial" w:hAnsi="Arial" w:cs="Arial"/>
              </w:rPr>
              <w:t>Stream</w:t>
            </w:r>
            <w:proofErr w:type="spellEnd"/>
          </w:p>
        </w:tc>
      </w:tr>
    </w:tbl>
    <w:p w:rsidR="00E42D51" w:rsidRDefault="00E42D51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C60391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 xml:space="preserve">INGENIERIA </w:t>
            </w:r>
            <w:r w:rsidR="00E42D51">
              <w:rPr>
                <w:rStyle w:val="nfasissutil"/>
                <w:b/>
                <w:color w:val="FFFFFF" w:themeColor="background1"/>
              </w:rPr>
              <w:t>FORESTAL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6B67B6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6B67B6" w:rsidRPr="005A7CC9" w:rsidRDefault="006B67B6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2433961" wp14:editId="07FCFD68">
                  <wp:extent cx="1408919" cy="1878558"/>
                  <wp:effectExtent l="0" t="0" r="1270" b="7620"/>
                  <wp:docPr id="187" name="Imagen 187" descr="Resultado de imagen para quÃ­mica biolÃ³gica antonio blan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Resultado de imagen para quÃ­mica biolÃ³gica antonio blanc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7206" cy="1902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6B67B6" w:rsidRPr="00D13F20" w:rsidRDefault="006B67B6" w:rsidP="00AF1FF3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16355D">
              <w:rPr>
                <w:rFonts w:ascii="Arial" w:hAnsi="Arial" w:cs="Arial"/>
              </w:rPr>
              <w:t>541/B57/2016</w:t>
            </w:r>
          </w:p>
          <w:p w:rsidR="006B67B6" w:rsidRPr="00D13F20" w:rsidRDefault="006B67B6" w:rsidP="00AF1FF3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16355D">
              <w:rPr>
                <w:rFonts w:ascii="Arial" w:hAnsi="Arial" w:cs="Arial"/>
              </w:rPr>
              <w:t>Química biológica</w:t>
            </w:r>
            <w:r w:rsidRPr="00D13F20">
              <w:rPr>
                <w:rFonts w:ascii="Arial" w:hAnsi="Arial" w:cs="Arial"/>
              </w:rPr>
              <w:t>.</w:t>
            </w:r>
          </w:p>
          <w:p w:rsidR="006B67B6" w:rsidRPr="004F03D8" w:rsidRDefault="006B67B6" w:rsidP="00AF1FF3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proofErr w:type="gramStart"/>
            <w:r w:rsidRPr="0016355D">
              <w:rPr>
                <w:rFonts w:ascii="Arial" w:hAnsi="Arial" w:cs="Arial"/>
              </w:rPr>
              <w:t>Blanco ,</w:t>
            </w:r>
            <w:proofErr w:type="gramEnd"/>
            <w:r w:rsidRPr="0016355D">
              <w:rPr>
                <w:rFonts w:ascii="Arial" w:hAnsi="Arial" w:cs="Arial"/>
              </w:rPr>
              <w:t xml:space="preserve"> Antonio</w:t>
            </w:r>
            <w:r w:rsidRPr="003C38CD">
              <w:rPr>
                <w:rFonts w:ascii="Arial" w:hAnsi="Arial" w:cs="Arial"/>
              </w:rPr>
              <w:t>.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6355D">
              <w:rPr>
                <w:rFonts w:ascii="Arial" w:hAnsi="Arial" w:cs="Arial"/>
                <w:lang w:val="es-ES"/>
              </w:rPr>
              <w:t>Editorial El Ateneo</w:t>
            </w:r>
            <w:r w:rsidRPr="00166F1C">
              <w:rPr>
                <w:rFonts w:ascii="Arial" w:hAnsi="Arial" w:cs="Arial"/>
                <w:lang w:val="es-ES"/>
              </w:rPr>
              <w:t>.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10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6355D">
              <w:rPr>
                <w:rFonts w:ascii="Arial" w:hAnsi="Arial" w:cs="Arial"/>
                <w:lang w:val="es-ES"/>
              </w:rPr>
              <w:t>9789500209045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6B67B6" w:rsidRPr="005A7CC9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 w:rsidRPr="00166F1C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16355D">
              <w:rPr>
                <w:rFonts w:ascii="Arial" w:hAnsi="Arial" w:cs="Arial"/>
              </w:rPr>
              <w:t xml:space="preserve">QUÍMICA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BIOLOGÍA MOLECULAR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QUÍMICA BIOLÓGICA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ÁCIDOS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CIENCIAS MÉDICAS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COMPOSICIÓN QUÍMICA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ELEMENTOS TERMODINÁMICAS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PROTEÍNAS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OXIDACIÓN BIOLÓGICA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BIOQUÍMICAS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BIOENERGÉTICO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ENZIMAS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METABOLISMO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BASES BIOQUÍMICAS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VITAMINAS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COMPONENTES MINERALES </w:t>
            </w:r>
          </w:p>
          <w:p w:rsidR="006B67B6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HEMOSTOSIS </w:t>
            </w:r>
          </w:p>
          <w:p w:rsidR="006B67B6" w:rsidRPr="00166F1C" w:rsidRDefault="006B67B6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6355D">
              <w:rPr>
                <w:rFonts w:ascii="Arial" w:hAnsi="Arial" w:cs="Arial"/>
              </w:rPr>
              <w:t xml:space="preserve"> APOPTOSIS</w:t>
            </w:r>
          </w:p>
        </w:tc>
      </w:tr>
      <w:tr w:rsidR="006B67B6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6B67B6" w:rsidRPr="00D13F20" w:rsidRDefault="006B67B6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16355D">
              <w:rPr>
                <w:rFonts w:ascii="Arial" w:hAnsi="Arial" w:cs="Arial"/>
              </w:rPr>
              <w:t xml:space="preserve">Composición química de los seres vivientes </w:t>
            </w:r>
            <w:r>
              <w:rPr>
                <w:rFonts w:ascii="Arial" w:hAnsi="Arial" w:cs="Arial"/>
              </w:rPr>
              <w:t>--</w:t>
            </w:r>
            <w:r w:rsidRPr="0016355D">
              <w:rPr>
                <w:rFonts w:ascii="Arial" w:hAnsi="Arial" w:cs="Arial"/>
              </w:rPr>
              <w:t xml:space="preserve"> Agua </w:t>
            </w:r>
            <w:r>
              <w:rPr>
                <w:rFonts w:ascii="Arial" w:hAnsi="Arial" w:cs="Arial"/>
              </w:rPr>
              <w:t>--</w:t>
            </w:r>
            <w:r w:rsidRPr="0016355D">
              <w:rPr>
                <w:rFonts w:ascii="Arial" w:hAnsi="Arial" w:cs="Arial"/>
              </w:rPr>
              <w:t xml:space="preserve"> Proteínas </w:t>
            </w:r>
            <w:r>
              <w:rPr>
                <w:rFonts w:ascii="Arial" w:hAnsi="Arial" w:cs="Arial"/>
              </w:rPr>
              <w:t>--</w:t>
            </w:r>
            <w:r w:rsidRPr="0016355D">
              <w:rPr>
                <w:rFonts w:ascii="Arial" w:hAnsi="Arial" w:cs="Arial"/>
              </w:rPr>
              <w:t xml:space="preserve"> Hidrato de carbono </w:t>
            </w:r>
            <w:r>
              <w:rPr>
                <w:rFonts w:ascii="Arial" w:hAnsi="Arial" w:cs="Arial"/>
              </w:rPr>
              <w:t>--</w:t>
            </w:r>
            <w:r w:rsidRPr="0016355D">
              <w:rPr>
                <w:rFonts w:ascii="Arial" w:hAnsi="Arial" w:cs="Arial"/>
              </w:rPr>
              <w:t xml:space="preserve"> Lípidos </w:t>
            </w:r>
            <w:r>
              <w:rPr>
                <w:rFonts w:ascii="Arial" w:hAnsi="Arial" w:cs="Arial"/>
              </w:rPr>
              <w:t>--</w:t>
            </w:r>
            <w:r w:rsidRPr="0016355D">
              <w:rPr>
                <w:rFonts w:ascii="Arial" w:hAnsi="Arial" w:cs="Arial"/>
              </w:rPr>
              <w:t xml:space="preserve"> Ácidos nucleicos </w:t>
            </w:r>
            <w:r>
              <w:rPr>
                <w:rFonts w:ascii="Arial" w:hAnsi="Arial" w:cs="Arial"/>
              </w:rPr>
              <w:t>--</w:t>
            </w:r>
            <w:r w:rsidRPr="0016355D">
              <w:rPr>
                <w:rFonts w:ascii="Arial" w:hAnsi="Arial" w:cs="Arial"/>
              </w:rPr>
              <w:t xml:space="preserve"> Elementos de termodinámica y cinética bioquímicas </w:t>
            </w:r>
            <w:r>
              <w:rPr>
                <w:rFonts w:ascii="Arial" w:hAnsi="Arial" w:cs="Arial"/>
              </w:rPr>
              <w:t>--</w:t>
            </w:r>
            <w:r w:rsidRPr="0016355D">
              <w:rPr>
                <w:rFonts w:ascii="Arial" w:hAnsi="Arial" w:cs="Arial"/>
              </w:rPr>
              <w:t xml:space="preserve"> Enzimas </w:t>
            </w:r>
            <w:r>
              <w:rPr>
                <w:rFonts w:ascii="Arial" w:hAnsi="Arial" w:cs="Arial"/>
              </w:rPr>
              <w:t>--</w:t>
            </w:r>
            <w:r w:rsidRPr="0016355D">
              <w:rPr>
                <w:rFonts w:ascii="Arial" w:hAnsi="Arial" w:cs="Arial"/>
              </w:rPr>
              <w:t xml:space="preserve"> Oxidaciones biológicas. Bioenergética </w:t>
            </w:r>
            <w:r>
              <w:rPr>
                <w:rFonts w:ascii="Arial" w:hAnsi="Arial" w:cs="Arial"/>
              </w:rPr>
              <w:t>--</w:t>
            </w:r>
            <w:r w:rsidRPr="0016355D">
              <w:rPr>
                <w:rFonts w:ascii="Arial" w:hAnsi="Arial" w:cs="Arial"/>
              </w:rPr>
              <w:t xml:space="preserve"> Antioxidantes </w:t>
            </w:r>
            <w:r>
              <w:rPr>
                <w:rFonts w:ascii="Arial" w:hAnsi="Arial" w:cs="Arial"/>
              </w:rPr>
              <w:t>--</w:t>
            </w:r>
            <w:r w:rsidRPr="0016355D">
              <w:rPr>
                <w:rFonts w:ascii="Arial" w:hAnsi="Arial" w:cs="Arial"/>
              </w:rPr>
              <w:t xml:space="preserve"> Membranas </w:t>
            </w:r>
            <w:r>
              <w:rPr>
                <w:rFonts w:ascii="Arial" w:hAnsi="Arial" w:cs="Arial"/>
              </w:rPr>
              <w:t>--</w:t>
            </w:r>
            <w:r w:rsidRPr="0016355D">
              <w:rPr>
                <w:rFonts w:ascii="Arial" w:hAnsi="Arial" w:cs="Arial"/>
              </w:rPr>
              <w:t xml:space="preserve"> Metabolismo </w:t>
            </w:r>
            <w:r>
              <w:rPr>
                <w:rFonts w:ascii="Arial" w:hAnsi="Arial" w:cs="Arial"/>
              </w:rPr>
              <w:t>--</w:t>
            </w:r>
            <w:r w:rsidRPr="0016355D">
              <w:rPr>
                <w:rFonts w:ascii="Arial" w:hAnsi="Arial" w:cs="Arial"/>
              </w:rPr>
              <w:t xml:space="preserve"> </w:t>
            </w:r>
            <w:proofErr w:type="spellStart"/>
            <w:r w:rsidRPr="0016355D">
              <w:rPr>
                <w:rFonts w:ascii="Arial" w:hAnsi="Arial" w:cs="Arial"/>
              </w:rPr>
              <w:t>Metabolismo</w:t>
            </w:r>
            <w:proofErr w:type="spellEnd"/>
            <w:r w:rsidRPr="0016355D">
              <w:rPr>
                <w:rFonts w:ascii="Arial" w:hAnsi="Arial" w:cs="Arial"/>
              </w:rPr>
              <w:t xml:space="preserve"> de aminoácidos </w:t>
            </w:r>
            <w:r>
              <w:rPr>
                <w:rFonts w:ascii="Arial" w:hAnsi="Arial" w:cs="Arial"/>
              </w:rPr>
              <w:t>--</w:t>
            </w:r>
            <w:r w:rsidRPr="0016355D">
              <w:rPr>
                <w:rFonts w:ascii="Arial" w:hAnsi="Arial" w:cs="Arial"/>
              </w:rPr>
              <w:t xml:space="preserve"> Metabolismo de hidratos de carbono </w:t>
            </w:r>
            <w:r>
              <w:rPr>
                <w:rFonts w:ascii="Arial" w:hAnsi="Arial" w:cs="Arial"/>
              </w:rPr>
              <w:t>--</w:t>
            </w:r>
            <w:r w:rsidRPr="0016355D">
              <w:rPr>
                <w:rFonts w:ascii="Arial" w:hAnsi="Arial" w:cs="Arial"/>
              </w:rPr>
              <w:t xml:space="preserve"> </w:t>
            </w:r>
            <w:r w:rsidRPr="0016355D">
              <w:rPr>
                <w:rFonts w:ascii="Arial" w:hAnsi="Arial" w:cs="Arial"/>
              </w:rPr>
              <w:lastRenderedPageBreak/>
              <w:t>Bases bioquímicas</w:t>
            </w:r>
            <w:r>
              <w:rPr>
                <w:rFonts w:ascii="Arial" w:hAnsi="Arial" w:cs="Arial"/>
              </w:rPr>
              <w:t xml:space="preserve"> </w:t>
            </w:r>
            <w:r w:rsidRPr="0016355D">
              <w:rPr>
                <w:rFonts w:ascii="Arial" w:hAnsi="Arial" w:cs="Arial"/>
              </w:rPr>
              <w:t xml:space="preserve">de la endocrinología I Receptores y transducción de señales </w:t>
            </w:r>
            <w:r>
              <w:rPr>
                <w:rFonts w:ascii="Arial" w:hAnsi="Arial" w:cs="Arial"/>
              </w:rPr>
              <w:t>--</w:t>
            </w:r>
            <w:r w:rsidRPr="0016355D">
              <w:rPr>
                <w:rFonts w:ascii="Arial" w:hAnsi="Arial" w:cs="Arial"/>
              </w:rPr>
              <w:t xml:space="preserve"> Vitaminas </w:t>
            </w:r>
            <w:r>
              <w:rPr>
                <w:rFonts w:ascii="Arial" w:hAnsi="Arial" w:cs="Arial"/>
              </w:rPr>
              <w:t>--</w:t>
            </w:r>
            <w:r w:rsidRPr="0016355D">
              <w:rPr>
                <w:rFonts w:ascii="Arial" w:hAnsi="Arial" w:cs="Arial"/>
              </w:rPr>
              <w:t xml:space="preserve"> Componentes minerales esenciales </w:t>
            </w:r>
            <w:r>
              <w:rPr>
                <w:rFonts w:ascii="Arial" w:hAnsi="Arial" w:cs="Arial"/>
              </w:rPr>
              <w:t>--</w:t>
            </w:r>
            <w:r w:rsidRPr="0016355D">
              <w:rPr>
                <w:rFonts w:ascii="Arial" w:hAnsi="Arial" w:cs="Arial"/>
              </w:rPr>
              <w:t xml:space="preserve"> Bases moleculares de la inmunidad </w:t>
            </w:r>
            <w:r>
              <w:rPr>
                <w:rFonts w:ascii="Arial" w:hAnsi="Arial" w:cs="Arial"/>
              </w:rPr>
              <w:t>--</w:t>
            </w:r>
            <w:r w:rsidRPr="0016355D">
              <w:rPr>
                <w:rFonts w:ascii="Arial" w:hAnsi="Arial" w:cs="Arial"/>
              </w:rPr>
              <w:t xml:space="preserve"> Balance hídrico y equilibrio ácido-base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9A6D97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9A6D97" w:rsidRPr="005A7CC9" w:rsidRDefault="009A6D97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8D76B3C" wp14:editId="1B3990F3">
                  <wp:extent cx="1413609" cy="1817597"/>
                  <wp:effectExtent l="0" t="0" r="0" b="0"/>
                  <wp:docPr id="196" name="Imagen 196" descr="Resultado de imagen para QuÃ­mica orgÃ¡nica: Vol. II. wa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Resultado de imagen para QuÃ­mica orgÃ¡nica: Vol. II. wa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602" cy="1830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9A6D97" w:rsidRPr="00D13F20" w:rsidRDefault="009A6D97" w:rsidP="00AF1FF3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784396">
              <w:rPr>
                <w:rFonts w:ascii="Arial" w:hAnsi="Arial" w:cs="Arial"/>
              </w:rPr>
              <w:t>547/W13/V.2</w:t>
            </w:r>
          </w:p>
          <w:p w:rsidR="009A6D97" w:rsidRPr="00D13F20" w:rsidRDefault="009A6D97" w:rsidP="00AF1FF3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784396">
              <w:rPr>
                <w:rFonts w:ascii="Arial" w:hAnsi="Arial" w:cs="Arial"/>
              </w:rPr>
              <w:t>Química orgánica: Vol. II</w:t>
            </w:r>
            <w:r w:rsidRPr="00D13F20">
              <w:rPr>
                <w:rFonts w:ascii="Arial" w:hAnsi="Arial" w:cs="Arial"/>
              </w:rPr>
              <w:t>.</w:t>
            </w:r>
          </w:p>
          <w:p w:rsidR="009A6D97" w:rsidRPr="004F03D8" w:rsidRDefault="009A6D97" w:rsidP="00AF1FF3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784396">
              <w:rPr>
                <w:rFonts w:ascii="Arial" w:hAnsi="Arial" w:cs="Arial"/>
              </w:rPr>
              <w:t>Wade, Leroy G.</w:t>
            </w:r>
          </w:p>
          <w:p w:rsidR="009A6D97" w:rsidRPr="005A7CC9" w:rsidRDefault="009A6D9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784396">
              <w:rPr>
                <w:rFonts w:ascii="Arial" w:hAnsi="Arial" w:cs="Arial"/>
                <w:lang w:val="es-ES"/>
              </w:rPr>
              <w:t>Pearson Educación de México S.A.</w:t>
            </w:r>
          </w:p>
          <w:p w:rsidR="009A6D97" w:rsidRPr="005A7CC9" w:rsidRDefault="009A6D9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9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9A6D97" w:rsidRPr="005A7CC9" w:rsidRDefault="009A6D9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9A6D97" w:rsidRPr="005A7CC9" w:rsidRDefault="009A6D9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784396">
              <w:rPr>
                <w:rFonts w:ascii="Arial" w:hAnsi="Arial" w:cs="Arial"/>
                <w:lang w:val="es-ES"/>
              </w:rPr>
              <w:t>9786073238496</w:t>
            </w:r>
          </w:p>
          <w:p w:rsidR="009A6D97" w:rsidRPr="005A7CC9" w:rsidRDefault="009A6D9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 w:rsidRPr="00784396">
              <w:rPr>
                <w:rFonts w:ascii="Arial" w:hAnsi="Arial" w:cs="Arial"/>
              </w:rPr>
              <w:t xml:space="preserve"> QUÍMICA ORGÁNICA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84396">
              <w:rPr>
                <w:rFonts w:ascii="Arial" w:hAnsi="Arial" w:cs="Arial"/>
              </w:rPr>
              <w:t xml:space="preserve"> QUÍMICA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84396">
              <w:rPr>
                <w:rFonts w:ascii="Arial" w:hAnsi="Arial" w:cs="Arial"/>
              </w:rPr>
              <w:t xml:space="preserve"> COMPUESTOS AROMÁTICOS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84396">
              <w:rPr>
                <w:rFonts w:ascii="Arial" w:hAnsi="Arial" w:cs="Arial"/>
              </w:rPr>
              <w:t xml:space="preserve"> ÁCIDOS CARBOXÍLICOS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84396">
              <w:rPr>
                <w:rFonts w:ascii="Arial" w:hAnsi="Arial" w:cs="Arial"/>
              </w:rPr>
              <w:t xml:space="preserve"> CETONAS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84396">
              <w:rPr>
                <w:rFonts w:ascii="Arial" w:hAnsi="Arial" w:cs="Arial"/>
              </w:rPr>
              <w:t xml:space="preserve"> AMINAS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84396">
              <w:rPr>
                <w:rFonts w:ascii="Arial" w:hAnsi="Arial" w:cs="Arial"/>
              </w:rPr>
              <w:t xml:space="preserve"> ESPECTROCOPIA ULTRAVIOLETA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84396">
              <w:rPr>
                <w:rFonts w:ascii="Arial" w:hAnsi="Arial" w:cs="Arial"/>
              </w:rPr>
              <w:t xml:space="preserve"> SIMETRÍA ORBITAL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84396">
              <w:rPr>
                <w:rFonts w:ascii="Arial" w:hAnsi="Arial" w:cs="Arial"/>
              </w:rPr>
              <w:t xml:space="preserve"> CARBOHÍDRATOS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84396">
              <w:rPr>
                <w:rFonts w:ascii="Arial" w:hAnsi="Arial" w:cs="Arial"/>
              </w:rPr>
              <w:t xml:space="preserve"> PROTEÍNAS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84396">
              <w:rPr>
                <w:rFonts w:ascii="Arial" w:hAnsi="Arial" w:cs="Arial"/>
              </w:rPr>
              <w:t xml:space="preserve"> AMINOÁCIDOS </w:t>
            </w:r>
          </w:p>
          <w:p w:rsidR="009A6D97" w:rsidRPr="00226978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84396">
              <w:rPr>
                <w:rFonts w:ascii="Arial" w:hAnsi="Arial" w:cs="Arial"/>
              </w:rPr>
              <w:t xml:space="preserve"> LÍPIDOS</w:t>
            </w:r>
          </w:p>
        </w:tc>
      </w:tr>
      <w:tr w:rsidR="009A6D97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9A6D97" w:rsidRPr="00D13F20" w:rsidRDefault="009A6D9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784396">
              <w:rPr>
                <w:rFonts w:ascii="Arial" w:hAnsi="Arial" w:cs="Arial"/>
              </w:rPr>
              <w:t xml:space="preserve">Sistemas conjugados, simetría orbital y </w:t>
            </w:r>
            <w:proofErr w:type="spellStart"/>
            <w:r w:rsidRPr="00784396">
              <w:rPr>
                <w:rFonts w:ascii="Arial" w:hAnsi="Arial" w:cs="Arial"/>
              </w:rPr>
              <w:t>espectrocopia</w:t>
            </w:r>
            <w:proofErr w:type="spellEnd"/>
            <w:r w:rsidRPr="00784396">
              <w:rPr>
                <w:rFonts w:ascii="Arial" w:hAnsi="Arial" w:cs="Arial"/>
              </w:rPr>
              <w:t xml:space="preserve"> ultravioleta </w:t>
            </w:r>
            <w:r>
              <w:rPr>
                <w:rFonts w:ascii="Arial" w:hAnsi="Arial" w:cs="Arial"/>
              </w:rPr>
              <w:t>--</w:t>
            </w:r>
            <w:r w:rsidRPr="00784396">
              <w:rPr>
                <w:rFonts w:ascii="Arial" w:hAnsi="Arial" w:cs="Arial"/>
              </w:rPr>
              <w:t xml:space="preserve"> Compuestos aromáticos </w:t>
            </w:r>
            <w:r>
              <w:rPr>
                <w:rFonts w:ascii="Arial" w:hAnsi="Arial" w:cs="Arial"/>
              </w:rPr>
              <w:t>--</w:t>
            </w:r>
            <w:r w:rsidRPr="00784396">
              <w:rPr>
                <w:rFonts w:ascii="Arial" w:hAnsi="Arial" w:cs="Arial"/>
              </w:rPr>
              <w:t xml:space="preserve"> Reacciones de los compuestos aromáticos </w:t>
            </w:r>
            <w:r>
              <w:rPr>
                <w:rFonts w:ascii="Arial" w:hAnsi="Arial" w:cs="Arial"/>
              </w:rPr>
              <w:t>--</w:t>
            </w:r>
            <w:r w:rsidRPr="00784396">
              <w:rPr>
                <w:rFonts w:ascii="Arial" w:hAnsi="Arial" w:cs="Arial"/>
              </w:rPr>
              <w:t xml:space="preserve"> Cetonas y aldehídos </w:t>
            </w:r>
            <w:r>
              <w:rPr>
                <w:rFonts w:ascii="Arial" w:hAnsi="Arial" w:cs="Arial"/>
              </w:rPr>
              <w:t>--</w:t>
            </w:r>
            <w:r w:rsidRPr="00784396">
              <w:rPr>
                <w:rFonts w:ascii="Arial" w:hAnsi="Arial" w:cs="Arial"/>
              </w:rPr>
              <w:t xml:space="preserve"> Aminas </w:t>
            </w:r>
            <w:r>
              <w:rPr>
                <w:rFonts w:ascii="Arial" w:hAnsi="Arial" w:cs="Arial"/>
              </w:rPr>
              <w:t>--</w:t>
            </w:r>
            <w:r w:rsidRPr="00784396">
              <w:rPr>
                <w:rFonts w:ascii="Arial" w:hAnsi="Arial" w:cs="Arial"/>
              </w:rPr>
              <w:t xml:space="preserve"> Ácidos carboxílicos </w:t>
            </w:r>
            <w:r>
              <w:rPr>
                <w:rFonts w:ascii="Arial" w:hAnsi="Arial" w:cs="Arial"/>
              </w:rPr>
              <w:t>--</w:t>
            </w:r>
            <w:r w:rsidRPr="00784396">
              <w:rPr>
                <w:rFonts w:ascii="Arial" w:hAnsi="Arial" w:cs="Arial"/>
              </w:rPr>
              <w:t xml:space="preserve"> Derivados de ácidos carboxílicos </w:t>
            </w:r>
            <w:r>
              <w:rPr>
                <w:rFonts w:ascii="Arial" w:hAnsi="Arial" w:cs="Arial"/>
              </w:rPr>
              <w:t>--</w:t>
            </w:r>
            <w:r w:rsidRPr="00784396">
              <w:rPr>
                <w:rFonts w:ascii="Arial" w:hAnsi="Arial" w:cs="Arial"/>
              </w:rPr>
              <w:t xml:space="preserve"> Condensaciones y sustituciones en alfa de compuestos carbonílicos </w:t>
            </w:r>
            <w:r>
              <w:rPr>
                <w:rFonts w:ascii="Arial" w:hAnsi="Arial" w:cs="Arial"/>
              </w:rPr>
              <w:t>--</w:t>
            </w:r>
            <w:r w:rsidRPr="00784396">
              <w:rPr>
                <w:rFonts w:ascii="Arial" w:hAnsi="Arial" w:cs="Arial"/>
              </w:rPr>
              <w:t xml:space="preserve"> Carbohidratos y ácidos nucleicos </w:t>
            </w:r>
            <w:r>
              <w:rPr>
                <w:rFonts w:ascii="Arial" w:hAnsi="Arial" w:cs="Arial"/>
              </w:rPr>
              <w:t>--</w:t>
            </w:r>
            <w:r w:rsidRPr="00784396">
              <w:rPr>
                <w:rFonts w:ascii="Arial" w:hAnsi="Arial" w:cs="Arial"/>
              </w:rPr>
              <w:t xml:space="preserve"> Aminoácidos, péptidos y proteínas </w:t>
            </w:r>
            <w:r>
              <w:rPr>
                <w:rFonts w:ascii="Arial" w:hAnsi="Arial" w:cs="Arial"/>
              </w:rPr>
              <w:t>--</w:t>
            </w:r>
            <w:r w:rsidRPr="00784396">
              <w:rPr>
                <w:rFonts w:ascii="Arial" w:hAnsi="Arial" w:cs="Arial"/>
              </w:rPr>
              <w:t xml:space="preserve"> Lípidos </w:t>
            </w:r>
            <w:r>
              <w:rPr>
                <w:rFonts w:ascii="Arial" w:hAnsi="Arial" w:cs="Arial"/>
              </w:rPr>
              <w:t>--</w:t>
            </w:r>
            <w:r w:rsidRPr="00784396">
              <w:rPr>
                <w:rFonts w:ascii="Arial" w:hAnsi="Arial" w:cs="Arial"/>
              </w:rPr>
              <w:t xml:space="preserve"> Polímeros sintéticos</w:t>
            </w:r>
          </w:p>
        </w:tc>
      </w:tr>
    </w:tbl>
    <w:p w:rsidR="00B00C8E" w:rsidRDefault="00B00C8E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B00C8E" w:rsidTr="000B733C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B00C8E" w:rsidRPr="00962398" w:rsidRDefault="00B00C8E" w:rsidP="000B733C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ZOOTECNIA</w:t>
            </w:r>
          </w:p>
        </w:tc>
      </w:tr>
    </w:tbl>
    <w:p w:rsidR="00B00C8E" w:rsidRDefault="00B00C8E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9A6D97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9A6D97" w:rsidRPr="005A7CC9" w:rsidRDefault="009A6D97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359CC66" wp14:editId="17032DF6">
                  <wp:extent cx="1367942" cy="1881446"/>
                  <wp:effectExtent l="0" t="0" r="3810" b="5080"/>
                  <wp:docPr id="206" name="Imagen 206" descr="Resultado de imagen para NutriciÃ³n y alimentaciÃ³n Porcinos: AdemÃ¡s incluye, Buena prÃ¡cticas en la alimentaciÃ³n, Requerimientos nutricionales y programas de alimentaciÃ³n quis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Resultado de imagen para NutriciÃ³n y alimentaciÃ³n Porcinos: AdemÃ¡s incluye, Buena prÃ¡cticas en la alimentaciÃ³n, Requerimientos nutricionales y programas de alimentaciÃ³n quisp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94" t="5712" r="18407" b="6404"/>
                          <a:stretch/>
                        </pic:blipFill>
                        <pic:spPr bwMode="auto">
                          <a:xfrm>
                            <a:off x="0" y="0"/>
                            <a:ext cx="1384967" cy="1904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9A6D97" w:rsidRPr="00D13F20" w:rsidRDefault="009A6D97" w:rsidP="00AF1FF3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565426">
              <w:rPr>
                <w:rFonts w:ascii="Arial" w:hAnsi="Arial" w:cs="Arial"/>
              </w:rPr>
              <w:t>636.4/Q76</w:t>
            </w:r>
          </w:p>
          <w:p w:rsidR="009A6D97" w:rsidRPr="00D13F20" w:rsidRDefault="009A6D97" w:rsidP="00AF1FF3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565426">
              <w:rPr>
                <w:rFonts w:ascii="Arial" w:hAnsi="Arial" w:cs="Arial"/>
              </w:rPr>
              <w:t>Nutrición y alimentación Porcinos: Además incluye, Buena prácticas en la alimentación, Requerimientos nutricionales y programas de alimentación</w:t>
            </w:r>
            <w:r w:rsidRPr="00D13F20">
              <w:rPr>
                <w:rFonts w:ascii="Arial" w:hAnsi="Arial" w:cs="Arial"/>
              </w:rPr>
              <w:t>.</w:t>
            </w:r>
          </w:p>
          <w:p w:rsidR="009A6D97" w:rsidRPr="004F03D8" w:rsidRDefault="009A6D97" w:rsidP="00AF1FF3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565426">
              <w:rPr>
                <w:rFonts w:ascii="Arial" w:hAnsi="Arial" w:cs="Arial"/>
              </w:rPr>
              <w:t xml:space="preserve">Quispe Sulca, Gigi </w:t>
            </w:r>
            <w:proofErr w:type="spellStart"/>
            <w:r w:rsidRPr="00565426">
              <w:rPr>
                <w:rFonts w:ascii="Arial" w:hAnsi="Arial" w:cs="Arial"/>
              </w:rPr>
              <w:t>Giovana</w:t>
            </w:r>
            <w:proofErr w:type="spellEnd"/>
            <w:r w:rsidRPr="003C38CD">
              <w:rPr>
                <w:rFonts w:ascii="Arial" w:hAnsi="Arial" w:cs="Arial"/>
              </w:rPr>
              <w:t>.</w:t>
            </w:r>
          </w:p>
          <w:p w:rsidR="009A6D97" w:rsidRPr="005A7CC9" w:rsidRDefault="009A6D9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65426">
              <w:rPr>
                <w:rFonts w:ascii="Arial" w:hAnsi="Arial" w:cs="Arial"/>
                <w:lang w:val="es-ES"/>
              </w:rPr>
              <w:t>Editora Macro EIRL</w:t>
            </w:r>
            <w:r w:rsidRPr="00E94B06">
              <w:rPr>
                <w:rFonts w:ascii="Arial" w:hAnsi="Arial" w:cs="Arial"/>
                <w:lang w:val="es-ES"/>
              </w:rPr>
              <w:t>.</w:t>
            </w:r>
          </w:p>
          <w:p w:rsidR="009A6D97" w:rsidRPr="005A7CC9" w:rsidRDefault="009A6D9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9A6D97" w:rsidRPr="005A7CC9" w:rsidRDefault="009A6D9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9A6D97" w:rsidRPr="005A7CC9" w:rsidRDefault="009A6D9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65426">
              <w:rPr>
                <w:rFonts w:ascii="Arial" w:hAnsi="Arial" w:cs="Arial"/>
                <w:lang w:val="es-ES"/>
              </w:rPr>
              <w:t>9786123042547</w:t>
            </w:r>
          </w:p>
          <w:p w:rsidR="009A6D97" w:rsidRPr="005A7CC9" w:rsidRDefault="009A6D9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 w:rsidRPr="00565426">
              <w:rPr>
                <w:rFonts w:ascii="Arial" w:hAnsi="Arial" w:cs="Arial"/>
              </w:rPr>
              <w:t xml:space="preserve"> NUTRICIÓN Y ALIMENTACIÓN PORCINOS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5426">
              <w:rPr>
                <w:rFonts w:ascii="Arial" w:hAnsi="Arial" w:cs="Arial"/>
              </w:rPr>
              <w:t xml:space="preserve"> RACIÓN POR ETAPAS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5426">
              <w:rPr>
                <w:rFonts w:ascii="Arial" w:hAnsi="Arial" w:cs="Arial"/>
              </w:rPr>
              <w:t xml:space="preserve"> PRODUCCIÓN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5426">
              <w:rPr>
                <w:rFonts w:ascii="Arial" w:hAnsi="Arial" w:cs="Arial"/>
              </w:rPr>
              <w:t xml:space="preserve"> RENDIMIENTO DE PRODUCCIÓN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5426">
              <w:rPr>
                <w:rFonts w:ascii="Arial" w:hAnsi="Arial" w:cs="Arial"/>
              </w:rPr>
              <w:t xml:space="preserve"> INSUMOS ALIMENTICIOS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*</w:t>
            </w:r>
            <w:r w:rsidRPr="00565426">
              <w:rPr>
                <w:rFonts w:ascii="Arial" w:hAnsi="Arial" w:cs="Arial"/>
              </w:rPr>
              <w:t xml:space="preserve"> ANATOMÍA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5426">
              <w:rPr>
                <w:rFonts w:ascii="Arial" w:hAnsi="Arial" w:cs="Arial"/>
              </w:rPr>
              <w:t xml:space="preserve"> FISIOLOGÍA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5426">
              <w:rPr>
                <w:rFonts w:ascii="Arial" w:hAnsi="Arial" w:cs="Arial"/>
              </w:rPr>
              <w:t xml:space="preserve"> SISTEMA DIGESTIVO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5426">
              <w:rPr>
                <w:rFonts w:ascii="Arial" w:hAnsi="Arial" w:cs="Arial"/>
              </w:rPr>
              <w:t xml:space="preserve"> FORMULACIÓN DE DIETAS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5426">
              <w:rPr>
                <w:rFonts w:ascii="Arial" w:hAnsi="Arial" w:cs="Arial"/>
              </w:rPr>
              <w:t xml:space="preserve"> ALIMENTACIÓN ENERGÉTICOS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5426">
              <w:rPr>
                <w:rFonts w:ascii="Arial" w:hAnsi="Arial" w:cs="Arial"/>
              </w:rPr>
              <w:t xml:space="preserve"> PROGRAMAS NUTRICIONALES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5426">
              <w:rPr>
                <w:rFonts w:ascii="Arial" w:hAnsi="Arial" w:cs="Arial"/>
              </w:rPr>
              <w:t xml:space="preserve"> COSTOS DE PRODUCCIÓN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5426">
              <w:rPr>
                <w:rFonts w:ascii="Arial" w:hAnsi="Arial" w:cs="Arial"/>
              </w:rPr>
              <w:t xml:space="preserve"> REQUERIMIENTOS NUTRICIONALES </w:t>
            </w:r>
          </w:p>
          <w:p w:rsidR="009A6D97" w:rsidRPr="00226978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5426">
              <w:rPr>
                <w:rFonts w:ascii="Arial" w:hAnsi="Arial" w:cs="Arial"/>
              </w:rPr>
              <w:t xml:space="preserve"> PLAN DE NEGOCIOS</w:t>
            </w:r>
          </w:p>
        </w:tc>
      </w:tr>
      <w:tr w:rsidR="009A6D97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9A6D97" w:rsidRPr="00D13F20" w:rsidRDefault="009A6D9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565426">
              <w:rPr>
                <w:rFonts w:ascii="Arial" w:hAnsi="Arial" w:cs="Arial"/>
              </w:rPr>
              <w:t xml:space="preserve">Anatomía y fisiología digestiva del cerdo </w:t>
            </w:r>
            <w:r>
              <w:rPr>
                <w:rFonts w:ascii="Arial" w:hAnsi="Arial" w:cs="Arial"/>
              </w:rPr>
              <w:t>--</w:t>
            </w:r>
            <w:r w:rsidRPr="00565426">
              <w:rPr>
                <w:rFonts w:ascii="Arial" w:hAnsi="Arial" w:cs="Arial"/>
              </w:rPr>
              <w:t xml:space="preserve"> Nutrientes </w:t>
            </w:r>
            <w:r>
              <w:rPr>
                <w:rFonts w:ascii="Arial" w:hAnsi="Arial" w:cs="Arial"/>
              </w:rPr>
              <w:t>--</w:t>
            </w:r>
            <w:r w:rsidRPr="00565426">
              <w:rPr>
                <w:rFonts w:ascii="Arial" w:hAnsi="Arial" w:cs="Arial"/>
              </w:rPr>
              <w:t xml:space="preserve"> Insumos alimenticios </w:t>
            </w:r>
            <w:r>
              <w:rPr>
                <w:rFonts w:ascii="Arial" w:hAnsi="Arial" w:cs="Arial"/>
              </w:rPr>
              <w:t>--</w:t>
            </w:r>
            <w:r w:rsidRPr="00565426">
              <w:rPr>
                <w:rFonts w:ascii="Arial" w:hAnsi="Arial" w:cs="Arial"/>
              </w:rPr>
              <w:t xml:space="preserve"> Aditivos y premezclas </w:t>
            </w:r>
            <w:r>
              <w:rPr>
                <w:rFonts w:ascii="Arial" w:hAnsi="Arial" w:cs="Arial"/>
              </w:rPr>
              <w:t>--</w:t>
            </w:r>
            <w:r w:rsidRPr="00565426">
              <w:rPr>
                <w:rFonts w:ascii="Arial" w:hAnsi="Arial" w:cs="Arial"/>
              </w:rPr>
              <w:t xml:space="preserve"> Requerimientos nutricionales y programas de alimentación </w:t>
            </w:r>
            <w:r>
              <w:rPr>
                <w:rFonts w:ascii="Arial" w:hAnsi="Arial" w:cs="Arial"/>
              </w:rPr>
              <w:t>--</w:t>
            </w:r>
            <w:r w:rsidRPr="00565426">
              <w:rPr>
                <w:rFonts w:ascii="Arial" w:hAnsi="Arial" w:cs="Arial"/>
              </w:rPr>
              <w:t xml:space="preserve"> Formulación de dietas </w:t>
            </w:r>
            <w:r>
              <w:rPr>
                <w:rFonts w:ascii="Arial" w:hAnsi="Arial" w:cs="Arial"/>
              </w:rPr>
              <w:t>--</w:t>
            </w:r>
            <w:r w:rsidRPr="00565426">
              <w:rPr>
                <w:rFonts w:ascii="Arial" w:hAnsi="Arial" w:cs="Arial"/>
              </w:rPr>
              <w:t xml:space="preserve"> Buenas prácticas en la alimentación </w:t>
            </w:r>
            <w:r>
              <w:rPr>
                <w:rFonts w:ascii="Arial" w:hAnsi="Arial" w:cs="Arial"/>
              </w:rPr>
              <w:t>--</w:t>
            </w:r>
            <w:r w:rsidRPr="00565426">
              <w:rPr>
                <w:rFonts w:ascii="Arial" w:hAnsi="Arial" w:cs="Arial"/>
              </w:rPr>
              <w:t xml:space="preserve"> Plan de negocios</w:t>
            </w:r>
          </w:p>
        </w:tc>
      </w:tr>
    </w:tbl>
    <w:p w:rsidR="00B00C8E" w:rsidRDefault="00B00C8E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9A6D97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9A6D97" w:rsidRPr="005A7CC9" w:rsidRDefault="009A6D97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FAEADCF" wp14:editId="7B4ECF6A">
                  <wp:extent cx="1309420" cy="2011150"/>
                  <wp:effectExtent l="0" t="0" r="5080" b="8255"/>
                  <wp:docPr id="211" name="Imagen 211" descr="Resultado de imagen para Porcinos: Manuales para educaciÃ³n agropecuaria, Ãrea: ProducciÃ³n animal 5 edic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Resultado de imagen para Porcinos: Manuales para educaciÃ³n agropecuaria, Ãrea: ProducciÃ³n animal 5 edic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498" cy="2017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9A6D97" w:rsidRPr="00D13F20" w:rsidRDefault="009A6D97" w:rsidP="00AF1FF3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2B2C43">
              <w:rPr>
                <w:rFonts w:ascii="Arial" w:hAnsi="Arial" w:cs="Arial"/>
              </w:rPr>
              <w:t>636.4/K71/2016</w:t>
            </w:r>
          </w:p>
          <w:p w:rsidR="009A6D97" w:rsidRPr="00D13F20" w:rsidRDefault="009A6D97" w:rsidP="00AF1FF3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2B2C43">
              <w:rPr>
                <w:rFonts w:ascii="Arial" w:hAnsi="Arial" w:cs="Arial"/>
              </w:rPr>
              <w:t>Porcinos: Manuales para educación agropecuaria, Área: Producción animal</w:t>
            </w:r>
            <w:r w:rsidRPr="00D13F20">
              <w:rPr>
                <w:rFonts w:ascii="Arial" w:hAnsi="Arial" w:cs="Arial"/>
              </w:rPr>
              <w:t>.</w:t>
            </w:r>
          </w:p>
          <w:p w:rsidR="009A6D97" w:rsidRPr="004F03D8" w:rsidRDefault="009A6D97" w:rsidP="00AF1FF3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2B2C43">
              <w:rPr>
                <w:rFonts w:ascii="Arial" w:hAnsi="Arial" w:cs="Arial"/>
              </w:rPr>
              <w:t>Koeslag</w:t>
            </w:r>
            <w:proofErr w:type="spellEnd"/>
            <w:r w:rsidRPr="002B2C43">
              <w:rPr>
                <w:rFonts w:ascii="Arial" w:hAnsi="Arial" w:cs="Arial"/>
              </w:rPr>
              <w:t xml:space="preserve"> ,</w:t>
            </w:r>
            <w:proofErr w:type="gramEnd"/>
            <w:r w:rsidRPr="002B2C43">
              <w:rPr>
                <w:rFonts w:ascii="Arial" w:hAnsi="Arial" w:cs="Arial"/>
              </w:rPr>
              <w:t xml:space="preserve"> Johan H.</w:t>
            </w:r>
          </w:p>
          <w:p w:rsidR="009A6D97" w:rsidRPr="005A7CC9" w:rsidRDefault="009A6D9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2B2C43">
              <w:rPr>
                <w:rFonts w:ascii="Arial" w:hAnsi="Arial" w:cs="Arial"/>
                <w:lang w:val="es-ES"/>
              </w:rPr>
              <w:t>Trillas S.A</w:t>
            </w:r>
            <w:r w:rsidRPr="00E94B06">
              <w:rPr>
                <w:rFonts w:ascii="Arial" w:hAnsi="Arial" w:cs="Arial"/>
                <w:lang w:val="es-ES"/>
              </w:rPr>
              <w:t>.</w:t>
            </w:r>
          </w:p>
          <w:p w:rsidR="009A6D97" w:rsidRPr="005A7CC9" w:rsidRDefault="009A6D9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5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9A6D97" w:rsidRPr="005A7CC9" w:rsidRDefault="009A6D9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9A6D97" w:rsidRPr="005A7CC9" w:rsidRDefault="009A6D97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2B2C43">
              <w:rPr>
                <w:rFonts w:ascii="Arial" w:hAnsi="Arial" w:cs="Arial"/>
                <w:lang w:val="es-ES"/>
              </w:rPr>
              <w:t>9786071725486</w:t>
            </w:r>
          </w:p>
          <w:p w:rsidR="009A6D97" w:rsidRPr="005A7CC9" w:rsidRDefault="009A6D9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 w:rsidRPr="002B2C43">
              <w:rPr>
                <w:rFonts w:ascii="Arial" w:hAnsi="Arial" w:cs="Arial"/>
              </w:rPr>
              <w:t xml:space="preserve"> PO</w:t>
            </w:r>
            <w:r>
              <w:rPr>
                <w:rFonts w:ascii="Arial" w:hAnsi="Arial" w:cs="Arial"/>
              </w:rPr>
              <w:t>R</w:t>
            </w:r>
            <w:r w:rsidRPr="002B2C43">
              <w:rPr>
                <w:rFonts w:ascii="Arial" w:hAnsi="Arial" w:cs="Arial"/>
              </w:rPr>
              <w:t xml:space="preserve">CINOS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B2C43">
              <w:rPr>
                <w:rFonts w:ascii="Arial" w:hAnsi="Arial" w:cs="Arial"/>
              </w:rPr>
              <w:t xml:space="preserve"> PRODUCCIÓN DE CARNE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B2C43">
              <w:rPr>
                <w:rFonts w:ascii="Arial" w:hAnsi="Arial" w:cs="Arial"/>
              </w:rPr>
              <w:t xml:space="preserve"> CONTROL DE ALIMENTO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B2C43">
              <w:rPr>
                <w:rFonts w:ascii="Arial" w:hAnsi="Arial" w:cs="Arial"/>
              </w:rPr>
              <w:t xml:space="preserve"> ALMACENAMIENTO DE ALIMENTOS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B2C43">
              <w:rPr>
                <w:rFonts w:ascii="Arial" w:hAnsi="Arial" w:cs="Arial"/>
              </w:rPr>
              <w:t xml:space="preserve"> CERDOS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B2C43">
              <w:rPr>
                <w:rFonts w:ascii="Arial" w:hAnsi="Arial" w:cs="Arial"/>
              </w:rPr>
              <w:t xml:space="preserve"> ALIMENTACIÓN Y ALIMENTOS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B2C43">
              <w:rPr>
                <w:rFonts w:ascii="Arial" w:hAnsi="Arial" w:cs="Arial"/>
              </w:rPr>
              <w:t xml:space="preserve"> CRIANZA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B2C43">
              <w:rPr>
                <w:rFonts w:ascii="Arial" w:hAnsi="Arial" w:cs="Arial"/>
              </w:rPr>
              <w:t xml:space="preserve"> ENFERMEDADES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B2C43">
              <w:rPr>
                <w:rFonts w:ascii="Arial" w:hAnsi="Arial" w:cs="Arial"/>
              </w:rPr>
              <w:t xml:space="preserve"> CONSUMO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B2C43">
              <w:rPr>
                <w:rFonts w:ascii="Arial" w:hAnsi="Arial" w:cs="Arial"/>
              </w:rPr>
              <w:t xml:space="preserve"> PRODUCCIÓN PORCINAS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B2C43">
              <w:rPr>
                <w:rFonts w:ascii="Arial" w:hAnsi="Arial" w:cs="Arial"/>
              </w:rPr>
              <w:t xml:space="preserve"> ALOJAMIENTO PARA CERDOS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B2C43">
              <w:rPr>
                <w:rFonts w:ascii="Arial" w:hAnsi="Arial" w:cs="Arial"/>
              </w:rPr>
              <w:t xml:space="preserve"> EQUIPOS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B2C43">
              <w:rPr>
                <w:rFonts w:ascii="Arial" w:hAnsi="Arial" w:cs="Arial"/>
              </w:rPr>
              <w:t xml:space="preserve"> RACIONES DE ANIMALES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B2C43">
              <w:rPr>
                <w:rFonts w:ascii="Arial" w:hAnsi="Arial" w:cs="Arial"/>
              </w:rPr>
              <w:t xml:space="preserve"> MANEJO DE CERDOS </w:t>
            </w:r>
          </w:p>
          <w:p w:rsidR="009A6D97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B2C43">
              <w:rPr>
                <w:rFonts w:ascii="Arial" w:hAnsi="Arial" w:cs="Arial"/>
              </w:rPr>
              <w:t xml:space="preserve"> SANIDAD ANIMAL </w:t>
            </w:r>
          </w:p>
          <w:p w:rsidR="009A6D97" w:rsidRPr="00226978" w:rsidRDefault="009A6D97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B2C43">
              <w:rPr>
                <w:rFonts w:ascii="Arial" w:hAnsi="Arial" w:cs="Arial"/>
              </w:rPr>
              <w:t xml:space="preserve"> PROBLEMAS AMBIENTALES</w:t>
            </w:r>
          </w:p>
        </w:tc>
      </w:tr>
      <w:tr w:rsidR="009A6D97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9A6D97" w:rsidRPr="00D13F20" w:rsidRDefault="009A6D97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2B2C43">
              <w:rPr>
                <w:rFonts w:ascii="Arial" w:hAnsi="Arial" w:cs="Arial"/>
              </w:rPr>
              <w:t xml:space="preserve">Introducción </w:t>
            </w:r>
            <w:r>
              <w:rPr>
                <w:rFonts w:ascii="Arial" w:hAnsi="Arial" w:cs="Arial"/>
              </w:rPr>
              <w:t>--</w:t>
            </w:r>
            <w:r w:rsidRPr="002B2C43">
              <w:rPr>
                <w:rFonts w:ascii="Arial" w:hAnsi="Arial" w:cs="Arial"/>
              </w:rPr>
              <w:t xml:space="preserve"> El animal </w:t>
            </w:r>
            <w:r>
              <w:rPr>
                <w:rFonts w:ascii="Arial" w:hAnsi="Arial" w:cs="Arial"/>
              </w:rPr>
              <w:t>--</w:t>
            </w:r>
            <w:r w:rsidRPr="002B2C43">
              <w:rPr>
                <w:rFonts w:ascii="Arial" w:hAnsi="Arial" w:cs="Arial"/>
              </w:rPr>
              <w:t xml:space="preserve"> Sistemas de producción </w:t>
            </w:r>
            <w:r>
              <w:rPr>
                <w:rFonts w:ascii="Arial" w:hAnsi="Arial" w:cs="Arial"/>
              </w:rPr>
              <w:t>--</w:t>
            </w:r>
            <w:r w:rsidRPr="002B2C43">
              <w:rPr>
                <w:rFonts w:ascii="Arial" w:hAnsi="Arial" w:cs="Arial"/>
              </w:rPr>
              <w:t xml:space="preserve"> Alojamiento para cerdos </w:t>
            </w:r>
            <w:r>
              <w:rPr>
                <w:rFonts w:ascii="Arial" w:hAnsi="Arial" w:cs="Arial"/>
              </w:rPr>
              <w:t>--</w:t>
            </w:r>
            <w:r w:rsidRPr="002B2C43">
              <w:rPr>
                <w:rFonts w:ascii="Arial" w:hAnsi="Arial" w:cs="Arial"/>
              </w:rPr>
              <w:t xml:space="preserve"> Cuarentena </w:t>
            </w:r>
            <w:r>
              <w:rPr>
                <w:rFonts w:ascii="Arial" w:hAnsi="Arial" w:cs="Arial"/>
              </w:rPr>
              <w:t>--</w:t>
            </w:r>
            <w:r w:rsidRPr="002B2C43">
              <w:rPr>
                <w:rFonts w:ascii="Arial" w:hAnsi="Arial" w:cs="Arial"/>
              </w:rPr>
              <w:t xml:space="preserve"> Equipos </w:t>
            </w:r>
            <w:r>
              <w:rPr>
                <w:rFonts w:ascii="Arial" w:hAnsi="Arial" w:cs="Arial"/>
              </w:rPr>
              <w:t>--</w:t>
            </w:r>
            <w:r w:rsidRPr="002B2C43">
              <w:rPr>
                <w:rFonts w:ascii="Arial" w:hAnsi="Arial" w:cs="Arial"/>
              </w:rPr>
              <w:t xml:space="preserve"> Raciones para cerdos </w:t>
            </w:r>
            <w:r>
              <w:rPr>
                <w:rFonts w:ascii="Arial" w:hAnsi="Arial" w:cs="Arial"/>
              </w:rPr>
              <w:t>--</w:t>
            </w:r>
            <w:r w:rsidRPr="002B2C43">
              <w:rPr>
                <w:rFonts w:ascii="Arial" w:hAnsi="Arial" w:cs="Arial"/>
              </w:rPr>
              <w:t xml:space="preserve"> Manejo de cerdos </w:t>
            </w:r>
            <w:r>
              <w:rPr>
                <w:rFonts w:ascii="Arial" w:hAnsi="Arial" w:cs="Arial"/>
              </w:rPr>
              <w:t>--</w:t>
            </w:r>
            <w:r w:rsidRPr="002B2C43">
              <w:rPr>
                <w:rFonts w:ascii="Arial" w:hAnsi="Arial" w:cs="Arial"/>
              </w:rPr>
              <w:t xml:space="preserve"> Enfermedades </w:t>
            </w:r>
            <w:r>
              <w:rPr>
                <w:rFonts w:ascii="Arial" w:hAnsi="Arial" w:cs="Arial"/>
              </w:rPr>
              <w:t>--</w:t>
            </w:r>
            <w:r w:rsidRPr="002B2C43">
              <w:rPr>
                <w:rFonts w:ascii="Arial" w:hAnsi="Arial" w:cs="Arial"/>
              </w:rPr>
              <w:t xml:space="preserve"> Sanidad y el problema ambiental</w:t>
            </w:r>
          </w:p>
        </w:tc>
      </w:tr>
    </w:tbl>
    <w:p w:rsidR="009A6D97" w:rsidRDefault="009A6D97"/>
    <w:sectPr w:rsidR="009A6D97">
      <w:headerReference w:type="default" r:id="rId28"/>
      <w:footerReference w:type="default" r:id="rId2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4D89" w:rsidRDefault="00244D89" w:rsidP="0013012F">
      <w:pPr>
        <w:spacing w:after="0" w:line="240" w:lineRule="auto"/>
      </w:pPr>
      <w:r>
        <w:separator/>
      </w:r>
    </w:p>
  </w:endnote>
  <w:endnote w:type="continuationSeparator" w:id="0">
    <w:p w:rsidR="00244D89" w:rsidRDefault="00244D89" w:rsidP="00130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34"/>
      <w:gridCol w:w="361"/>
      <w:gridCol w:w="4331"/>
    </w:tblGrid>
    <w:tr w:rsidR="00C60391">
      <w:tc>
        <w:tcPr>
          <w:tcW w:w="2401" w:type="pct"/>
        </w:tcPr>
        <w:p w:rsidR="00C60391" w:rsidRDefault="00E71D13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  <w:sdt>
            <w:sdtPr>
              <w:rPr>
                <w:caps/>
                <w:color w:val="4472C4" w:themeColor="accent1"/>
                <w:sz w:val="18"/>
                <w:szCs w:val="18"/>
              </w:rPr>
              <w:alias w:val="Título"/>
              <w:tag w:val=""/>
              <w:id w:val="886384654"/>
              <w:placeholder>
                <w:docPart w:val="8D723A82B4954EF4A70CCD97EEA7439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0D0546">
                <w:rPr>
                  <w:caps/>
                  <w:color w:val="4472C4" w:themeColor="accent1"/>
                  <w:sz w:val="18"/>
                  <w:szCs w:val="18"/>
                </w:rPr>
                <w:t xml:space="preserve">ALERTA BIBLIOGRAFICA 2018 - </w:t>
              </w:r>
              <w:r>
                <w:rPr>
                  <w:caps/>
                  <w:color w:val="4472C4" w:themeColor="accent1"/>
                  <w:sz w:val="18"/>
                  <w:szCs w:val="18"/>
                </w:rPr>
                <w:t>7</w:t>
              </w:r>
            </w:sdtContent>
          </w:sdt>
        </w:p>
      </w:tc>
      <w:tc>
        <w:tcPr>
          <w:tcW w:w="200" w:type="pct"/>
        </w:tcPr>
        <w:p w:rsidR="00C60391" w:rsidRDefault="00C60391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</w:p>
      </w:tc>
      <w:tc>
        <w:tcPr>
          <w:tcW w:w="2402" w:type="pct"/>
        </w:tcPr>
        <w:p w:rsidR="00C60391" w:rsidRDefault="00C60391">
          <w:pPr>
            <w:pStyle w:val="Piedepgina"/>
            <w:jc w:val="right"/>
            <w:rPr>
              <w:caps/>
              <w:color w:val="4472C4" w:themeColor="accent1"/>
              <w:sz w:val="18"/>
              <w:szCs w:val="18"/>
            </w:rPr>
          </w:pPr>
          <w:r>
            <w:rPr>
              <w:caps/>
              <w:color w:val="4472C4" w:themeColor="accent1"/>
              <w:sz w:val="18"/>
              <w:szCs w:val="18"/>
            </w:rPr>
            <w:fldChar w:fldCharType="begin"/>
          </w:r>
          <w:r>
            <w:rPr>
              <w:caps/>
              <w:color w:val="4472C4" w:themeColor="accent1"/>
              <w:sz w:val="18"/>
              <w:szCs w:val="18"/>
            </w:rPr>
            <w:instrText xml:space="preserve"> PAGE  \* Arabic  \* MERGEFORMAT </w:instrText>
          </w:r>
          <w:r>
            <w:rPr>
              <w:caps/>
              <w:color w:val="4472C4" w:themeColor="accent1"/>
              <w:sz w:val="18"/>
              <w:szCs w:val="18"/>
            </w:rPr>
            <w:fldChar w:fldCharType="separate"/>
          </w:r>
          <w:r>
            <w:rPr>
              <w:caps/>
              <w:noProof/>
              <w:color w:val="4472C4" w:themeColor="accent1"/>
              <w:sz w:val="18"/>
              <w:szCs w:val="18"/>
            </w:rPr>
            <w:t>1</w:t>
          </w:r>
          <w:r>
            <w:rPr>
              <w:caps/>
              <w:color w:val="4472C4" w:themeColor="accent1"/>
              <w:sz w:val="18"/>
              <w:szCs w:val="18"/>
            </w:rPr>
            <w:fldChar w:fldCharType="end"/>
          </w:r>
        </w:p>
      </w:tc>
    </w:tr>
  </w:tbl>
  <w:p w:rsidR="00C60391" w:rsidRDefault="00C603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4D89" w:rsidRDefault="00244D89" w:rsidP="0013012F">
      <w:pPr>
        <w:spacing w:after="0" w:line="240" w:lineRule="auto"/>
      </w:pPr>
      <w:r>
        <w:separator/>
      </w:r>
    </w:p>
  </w:footnote>
  <w:footnote w:type="continuationSeparator" w:id="0">
    <w:p w:rsidR="00244D89" w:rsidRDefault="00244D89" w:rsidP="00130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391" w:rsidRDefault="00C60391" w:rsidP="0013012F">
    <w:pPr>
      <w:tabs>
        <w:tab w:val="left" w:pos="1418"/>
      </w:tabs>
      <w:spacing w:after="0" w:line="240" w:lineRule="auto"/>
      <w:ind w:firstLine="142"/>
      <w:rPr>
        <w:rFonts w:ascii="Univers Condensed" w:hAnsi="Univers Condensed"/>
        <w:b/>
        <w:iCs/>
        <w:sz w:val="19"/>
        <w:szCs w:val="19"/>
      </w:rPr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78719C" wp14:editId="66AB4DF4">
              <wp:simplePos x="0" y="0"/>
              <wp:positionH relativeFrom="column">
                <wp:posOffset>3429000</wp:posOffset>
              </wp:positionH>
              <wp:positionV relativeFrom="paragraph">
                <wp:posOffset>-12065</wp:posOffset>
              </wp:positionV>
              <wp:extent cx="1466850" cy="485775"/>
              <wp:effectExtent l="0" t="0" r="19050" b="28575"/>
              <wp:wrapNone/>
              <wp:docPr id="6" name="6 Rectángulo redondead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6850" cy="485775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60391" w:rsidRPr="00FA0B2F" w:rsidRDefault="00C60391" w:rsidP="0013012F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A0B2F">
                            <w:rPr>
                              <w:rFonts w:ascii="Arial" w:hAnsi="Arial" w:cs="Arial"/>
                              <w:b/>
                            </w:rPr>
                            <w:t>ALERTA BIBLIOGRÁFICA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B78719C" id="6 Rectángulo redondeado" o:spid="_x0000_s1026" style="position:absolute;left:0;text-align:left;margin-left:270pt;margin-top:-.95pt;width:115.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WGriwIAAFYFAAAOAAAAZHJzL2Uyb0RvYy54bWysVMFu2zAMvQ/YPwi6r06CJG2DOkXQosOA&#10;oi2aDj0rshQbkEWNUmJnf7Nv2Y+Nkh23aIsdhuWgUCL5RD4/6uKyrQ3bK/QV2JyPT0acKSuhqOw2&#10;59+fbr6cceaDsIUwYFXOD8rzy+XnTxeNW6gJlGAKhYxArF80LudlCG6RZV6Wqhb+BJyy5NSAtQi0&#10;xW1WoGgIvTbZZDSaZw1g4RCk8p5OrzsnXyZ8rZUM91p7FZjJOdUW0opp3cQ1W16IxRaFKyvZlyH+&#10;oYpaVJYuHaCuRRBsh9U7qLqSCB50OJFQZ6B1JVXqgboZj950sy6FU6kXIse7gSb//2Dl3f4BWVXk&#10;fM6ZFTV9ojl7JNp+/7LbnQGGqgBbKFFA5KpxfkEpa/eA/c6TGRtvNdbxn1pibeL3MPCr2sAkHY6n&#10;8/nZjD6DJN/0bHZ6Ooug2Uu2Qx++KqhZNHKOsLNFrCZxK/a3PnTxxzhKjiV1RSQrHIyKdRj7qDQ1&#10;RtdOUnaSlLoyyPaCxCCkVDaMO1cpCtUdz0b064saMlKJCTAi68qYAbsHiHJ9j93V2sfHVJUUOSSP&#10;/lZYlzxkpJvBhiG5rizgRwCGuupv7uKPJHXURJZCu2kpJJobKA6kAIRuNLyTNxVxfyt8eBBIs0Cf&#10;i+Y73NOiDTQ5h97irAT8+dF5jCeJkpezhmYr5/7HTqDizHyzJN7z8XQahzFtprPTCW3wtWfz2mN3&#10;9RXQFxvTS+JkMmN8MEdTI9TP9Ays4q3kElbS3TmXAY+bq9DNPD0kUq1WKYwG0Ilwa9dORvBIcJTV&#10;U/ss0PUCDCTdOzjOoVi8kWAXGzMtrHYBdJX0+cJrTz0Nb9JQ/9DE1+H1PkW9PIfLPwAAAP//AwBQ&#10;SwMEFAAGAAgAAAAhAMLpaLzeAAAACQEAAA8AAABkcnMvZG93bnJldi54bWxMj81OwzAQhO9IvIO1&#10;SNxaJ9A/QpyqUPXEicClt028xIHYjmK3NW/PcoLb7s5o9ptym+wgzjSF3jsF+TwDQa71unedgve3&#10;w2wDIkR0GgfvSME3BdhW11clFtpf3Cud69gJDnGhQAUmxrGQMrSGLIa5H8mx9uEni5HXqZN6wguH&#10;20HeZdlKWuwdfzA40rOh9qs+WQVW36f9J+6OdNjUT8dletlPplHq9ibtHkFESvHPDL/4jA4VMzX+&#10;5HQQg4LlIuMuUcEsfwDBhvU650PDw2IFsirl/wbVDwAAAP//AwBQSwECLQAUAAYACAAAACEAtoM4&#10;kv4AAADhAQAAEwAAAAAAAAAAAAAAAAAAAAAAW0NvbnRlbnRfVHlwZXNdLnhtbFBLAQItABQABgAI&#10;AAAAIQA4/SH/1gAAAJQBAAALAAAAAAAAAAAAAAAAAC8BAABfcmVscy8ucmVsc1BLAQItABQABgAI&#10;AAAAIQD+NWGriwIAAFYFAAAOAAAAAAAAAAAAAAAAAC4CAABkcnMvZTJvRG9jLnhtbFBLAQItABQA&#10;BgAIAAAAIQDC6Wi83gAAAAkBAAAPAAAAAAAAAAAAAAAAAOUEAABkcnMvZG93bnJldi54bWxQSwUG&#10;AAAAAAQABADzAAAA8AUAAAAA&#10;" fillcolor="#4472c4 [3204]" strokecolor="#1f3763 [1604]" strokeweight="1pt">
              <v:stroke joinstyle="miter"/>
              <v:textbox>
                <w:txbxContent>
                  <w:p w:rsidR="00C60391" w:rsidRPr="00FA0B2F" w:rsidRDefault="00C60391" w:rsidP="0013012F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FA0B2F">
                      <w:rPr>
                        <w:rFonts w:ascii="Arial" w:hAnsi="Arial" w:cs="Arial"/>
                        <w:b/>
                      </w:rPr>
                      <w:t>ALERTA BIBLIOGRÁFICA</w:t>
                    </w:r>
                  </w:p>
                </w:txbxContent>
              </v:textbox>
            </v:roundrect>
          </w:pict>
        </mc:Fallback>
      </mc:AlternateContent>
    </w:r>
    <w:r>
      <w:rPr>
        <w:rFonts w:ascii="Agency FB" w:hAnsi="Agency FB"/>
        <w:noProof/>
        <w:sz w:val="24"/>
        <w:szCs w:val="24"/>
        <w:lang w:eastAsia="es-PE"/>
      </w:rPr>
      <w:drawing>
        <wp:anchor distT="0" distB="0" distL="114300" distR="114300" simplePos="0" relativeHeight="251661312" behindDoc="1" locked="0" layoutInCell="1" allowOverlap="1" wp14:anchorId="54DA7324" wp14:editId="5B7FFC53">
          <wp:simplePos x="0" y="0"/>
          <wp:positionH relativeFrom="column">
            <wp:posOffset>4895850</wp:posOffset>
          </wp:positionH>
          <wp:positionV relativeFrom="paragraph">
            <wp:posOffset>-286385</wp:posOffset>
          </wp:positionV>
          <wp:extent cx="838200" cy="923925"/>
          <wp:effectExtent l="0" t="0" r="0" b="9525"/>
          <wp:wrapTight wrapText="bothSides">
            <wp:wrapPolygon edited="0">
              <wp:start x="8836" y="0"/>
              <wp:lineTo x="4418" y="891"/>
              <wp:lineTo x="2455" y="3118"/>
              <wp:lineTo x="2455" y="7571"/>
              <wp:lineTo x="2945" y="14697"/>
              <wp:lineTo x="3436" y="14697"/>
              <wp:lineTo x="491" y="18705"/>
              <wp:lineTo x="491" y="20932"/>
              <wp:lineTo x="3927" y="21377"/>
              <wp:lineTo x="18655" y="21377"/>
              <wp:lineTo x="21109" y="20932"/>
              <wp:lineTo x="21109" y="19596"/>
              <wp:lineTo x="20127" y="4899"/>
              <wp:lineTo x="16691" y="1336"/>
              <wp:lineTo x="12273" y="0"/>
              <wp:lineTo x="8836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98" t="5826" r="7765"/>
                  <a:stretch/>
                </pic:blipFill>
                <pic:spPr bwMode="auto">
                  <a:xfrm>
                    <a:off x="0" y="0"/>
                    <a:ext cx="8382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7FFEA98" wp14:editId="0FD7BF62">
          <wp:simplePos x="0" y="0"/>
          <wp:positionH relativeFrom="column">
            <wp:posOffset>-57150</wp:posOffset>
          </wp:positionH>
          <wp:positionV relativeFrom="paragraph">
            <wp:posOffset>-297180</wp:posOffset>
          </wp:positionV>
          <wp:extent cx="727075" cy="886460"/>
          <wp:effectExtent l="0" t="0" r="0" b="8890"/>
          <wp:wrapTight wrapText="bothSides">
            <wp:wrapPolygon edited="0">
              <wp:start x="0" y="0"/>
              <wp:lineTo x="0" y="21352"/>
              <wp:lineTo x="20940" y="21352"/>
              <wp:lineTo x="20940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075" cy="88646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Univers Condensed" w:hAnsi="Univers Condensed"/>
        <w:b/>
        <w:iCs/>
        <w:sz w:val="19"/>
        <w:szCs w:val="19"/>
      </w:rPr>
      <w:t xml:space="preserve">UNIVERSIDAD NACIONAL AGRARIA DE LA SELVA </w:t>
    </w:r>
  </w:p>
  <w:p w:rsidR="00C60391" w:rsidRPr="00671EE0" w:rsidRDefault="00C60391" w:rsidP="0013012F">
    <w:pPr>
      <w:spacing w:after="0" w:line="240" w:lineRule="auto"/>
      <w:ind w:left="708" w:firstLine="143"/>
      <w:rPr>
        <w:rFonts w:ascii="Univers Condensed" w:hAnsi="Univers Condensed"/>
        <w:b/>
        <w:iCs/>
        <w:sz w:val="19"/>
        <w:szCs w:val="19"/>
      </w:rPr>
    </w:pPr>
    <w:r w:rsidRPr="00671EE0">
      <w:rPr>
        <w:rFonts w:ascii="Univers Condensed" w:hAnsi="Univers Condensed"/>
        <w:b/>
        <w:iCs/>
        <w:sz w:val="19"/>
        <w:szCs w:val="19"/>
      </w:rPr>
      <w:t>Biblioteca Central</w:t>
    </w:r>
  </w:p>
  <w:p w:rsidR="00C60391" w:rsidRPr="00671EE0" w:rsidRDefault="00E71D13" w:rsidP="0013012F">
    <w:pPr>
      <w:spacing w:after="0" w:line="240" w:lineRule="auto"/>
      <w:ind w:left="708" w:right="-180" w:firstLine="143"/>
      <w:rPr>
        <w:rFonts w:ascii="Univers Condensed" w:hAnsi="Univers Condensed"/>
        <w:iCs/>
        <w:sz w:val="19"/>
        <w:szCs w:val="19"/>
      </w:rPr>
    </w:pPr>
    <w:hyperlink r:id="rId3" w:history="1">
      <w:r w:rsidR="00C60391" w:rsidRPr="007E6802">
        <w:rPr>
          <w:rStyle w:val="Hipervnculo"/>
          <w:rFonts w:ascii="Univers Condensed" w:hAnsi="Univers Condensed"/>
          <w:iCs/>
          <w:sz w:val="19"/>
          <w:szCs w:val="19"/>
        </w:rPr>
        <w:t>https://biblioteca.unas.edu.pe</w:t>
      </w:r>
    </w:hyperlink>
    <w:r w:rsidR="00C60391">
      <w:rPr>
        <w:rFonts w:ascii="Univers Condensed" w:hAnsi="Univers Condensed"/>
        <w:iCs/>
        <w:sz w:val="19"/>
        <w:szCs w:val="19"/>
      </w:rPr>
      <w:t xml:space="preserve"> </w:t>
    </w:r>
  </w:p>
  <w:p w:rsidR="00C60391" w:rsidRDefault="00C60391" w:rsidP="0013012F">
    <w:pPr>
      <w:pStyle w:val="Encabezado"/>
    </w:pPr>
  </w:p>
  <w:p w:rsidR="00C60391" w:rsidRDefault="00C60391" w:rsidP="0013012F">
    <w:pPr>
      <w:pStyle w:val="Encabezado"/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D5D73C" wp14:editId="40AF0152">
              <wp:simplePos x="0" y="0"/>
              <wp:positionH relativeFrom="column">
                <wp:posOffset>161925</wp:posOffset>
              </wp:positionH>
              <wp:positionV relativeFrom="paragraph">
                <wp:posOffset>55245</wp:posOffset>
              </wp:positionV>
              <wp:extent cx="548640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0D72A1" id="Conector recto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75pt,4.35pt" to="444.7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2tvAEAAMQDAAAOAAAAZHJzL2Uyb0RvYy54bWysU01vEzEQvSPxHyzfiTdVWpVVNj2kgguC&#10;COgPcL3jrIW/NDbZzb9n7CTbChBCVS9e2/Pem3nj2fXd5Cw7ACYTfMeXi4Yz8Cr0xu87/vD9w7tb&#10;zlKWvpc2eOj4ERK/27x9sx5jC1dhCLYHZCTiUzvGjg85x1aIpAZwMi1CBE9BHdDJTEfcix7lSOrO&#10;iqumuRFjwD5iUJAS3d6fgnxT9bUGlb9onSAz23GqLdcV6/pYVrFZy3aPMg5GncuQL6jCSeMp6Sx1&#10;L7NkP9H8IeWMwpCCzgsVnAhaGwXVA7lZNr+5+TbICNULNSfFuU3p9WTV58MOmek7vuLMS0dPtKWH&#10;Ujkgw/Jhq9KjMaaWoFu/w/MpxR0Ww5NGV75khU21r8e5rzBlpujyenV7s2qo/eoSE0/EiCl/hOBY&#10;2XTcGl8sy1YePqVMyQh6gZRr69lIg/a+ua6PJ0plp1rqLh8tnGBfQZMvyr6scnWiYGuRHSTNQv9j&#10;WXyRuPWELBRtrJ1Jzb9JZ2yhQZ2y/yXO6Jox+DwTnfEB/5Y1T5dS9QlPZT/zWraPoT/Wl6kBGpXq&#10;7DzWZRafnyv96efb/AIAAP//AwBQSwMEFAAGAAgAAAAhAN9NwWHaAAAABgEAAA8AAABkcnMvZG93&#10;bnJldi54bWxMjkFLw0AQhe+C/2EZwYvYjcXYGLMpIniIoGArnqfZaRLNzobsNo3/3tGLHj/e472v&#10;WM+uVxONofNs4GqRgCKuve24MfC2fbzMQIWIbLH3TAa+KMC6PD0pMLf+yK80bWKjZIRDjgbaGIdc&#10;61C35DAs/EAs2d6PDqPg2Gg74lHGXa+XSXKjHXYsDy0O9NBS/bk5OAMf1XvVpBerbv9ynT7hdkqf&#10;eaqMOT+b7+9ARZrjXxl+9EUdSnHa+QPboHoDyzSVpoFsBUriLLsV3v2yLgv9X7/8BgAA//8DAFBL&#10;AQItABQABgAIAAAAIQC2gziS/gAAAOEBAAATAAAAAAAAAAAAAAAAAAAAAABbQ29udGVudF9UeXBl&#10;c10ueG1sUEsBAi0AFAAGAAgAAAAhADj9If/WAAAAlAEAAAsAAAAAAAAAAAAAAAAALwEAAF9yZWxz&#10;Ly5yZWxzUEsBAi0AFAAGAAgAAAAhAFql3a28AQAAxAMAAA4AAAAAAAAAAAAAAAAALgIAAGRycy9l&#10;Mm9Eb2MueG1sUEsBAi0AFAAGAAgAAAAhAN9NwWHaAAAABgEAAA8AAAAAAAAAAAAAAAAAFgQAAGRy&#10;cy9kb3ducmV2LnhtbFBLBQYAAAAABAAEAPMAAAAdBQAAAAA=&#10;" strokecolor="black [3200]" strokeweight="1.5pt">
              <v:stroke joinstyle="miter"/>
            </v:line>
          </w:pict>
        </mc:Fallback>
      </mc:AlternateContent>
    </w:r>
  </w:p>
  <w:p w:rsidR="00C60391" w:rsidRDefault="00C6039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2F"/>
    <w:rsid w:val="000D0546"/>
    <w:rsid w:val="0013012F"/>
    <w:rsid w:val="00136644"/>
    <w:rsid w:val="00162D4A"/>
    <w:rsid w:val="001C37A3"/>
    <w:rsid w:val="001E768F"/>
    <w:rsid w:val="0021758D"/>
    <w:rsid w:val="00244D89"/>
    <w:rsid w:val="002524E7"/>
    <w:rsid w:val="002B123E"/>
    <w:rsid w:val="002F0D93"/>
    <w:rsid w:val="003B6C41"/>
    <w:rsid w:val="00470F0A"/>
    <w:rsid w:val="004807DC"/>
    <w:rsid w:val="004972D5"/>
    <w:rsid w:val="004E7B2E"/>
    <w:rsid w:val="00510942"/>
    <w:rsid w:val="005414B1"/>
    <w:rsid w:val="00566371"/>
    <w:rsid w:val="006113C6"/>
    <w:rsid w:val="00656B66"/>
    <w:rsid w:val="006B67B6"/>
    <w:rsid w:val="006D2406"/>
    <w:rsid w:val="007026AC"/>
    <w:rsid w:val="00705E59"/>
    <w:rsid w:val="007872DC"/>
    <w:rsid w:val="007A29FB"/>
    <w:rsid w:val="00842C40"/>
    <w:rsid w:val="009205EF"/>
    <w:rsid w:val="00962398"/>
    <w:rsid w:val="009A6D97"/>
    <w:rsid w:val="00A230E7"/>
    <w:rsid w:val="00A54610"/>
    <w:rsid w:val="00B00C8E"/>
    <w:rsid w:val="00B16D38"/>
    <w:rsid w:val="00B56417"/>
    <w:rsid w:val="00BB343C"/>
    <w:rsid w:val="00C60391"/>
    <w:rsid w:val="00C66BFE"/>
    <w:rsid w:val="00CC7258"/>
    <w:rsid w:val="00D9192A"/>
    <w:rsid w:val="00E42D51"/>
    <w:rsid w:val="00E71D13"/>
    <w:rsid w:val="00F66883"/>
    <w:rsid w:val="00FD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66BA4D0"/>
  <w15:chartTrackingRefBased/>
  <w15:docId w15:val="{39A5AAA0-BF71-4B2A-8DF5-F06660AE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012F"/>
  </w:style>
  <w:style w:type="paragraph" w:styleId="Piedepgina">
    <w:name w:val="footer"/>
    <w:basedOn w:val="Normal"/>
    <w:link w:val="Piedepgina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12F"/>
  </w:style>
  <w:style w:type="character" w:styleId="Hipervnculo">
    <w:name w:val="Hyperlink"/>
    <w:unhideWhenUsed/>
    <w:rsid w:val="0013012F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217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sutil">
    <w:name w:val="Subtle Emphasis"/>
    <w:basedOn w:val="Fuentedeprrafopredeter"/>
    <w:uiPriority w:val="19"/>
    <w:qFormat/>
    <w:rsid w:val="00962398"/>
    <w:rPr>
      <w:i/>
      <w:iCs/>
      <w:color w:val="404040" w:themeColor="text1" w:themeTint="BF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1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gif"/><Relationship Id="rId20" Type="http://schemas.openxmlformats.org/officeDocument/2006/relationships/image" Target="media/image14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biblioteca.unas.edu.pe" TargetMode="External"/><Relationship Id="rId2" Type="http://schemas.openxmlformats.org/officeDocument/2006/relationships/image" Target="media/image23.wmf"/><Relationship Id="rId1" Type="http://schemas.openxmlformats.org/officeDocument/2006/relationships/image" Target="media/image2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D723A82B4954EF4A70CCD97EEA74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909AB-5BCA-4F40-A89B-3DECFAFFE5B9}"/>
      </w:docPartPr>
      <w:docPartBody>
        <w:p w:rsidR="00D37585" w:rsidRDefault="00D37585" w:rsidP="00D37585">
          <w:pPr>
            <w:pStyle w:val="8D723A82B4954EF4A70CCD97EEA74396"/>
          </w:pPr>
          <w:r>
            <w:rPr>
              <w:caps/>
              <w:color w:val="4472C4" w:themeColor="accent1"/>
              <w:sz w:val="18"/>
              <w:szCs w:val="18"/>
              <w:lang w:val="es-ES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85"/>
    <w:rsid w:val="00D3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8D723A82B4954EF4A70CCD97EEA74396">
    <w:name w:val="8D723A82B4954EF4A70CCD97EEA74396"/>
    <w:rsid w:val="00D37585"/>
  </w:style>
  <w:style w:type="paragraph" w:customStyle="1" w:styleId="5ACF4014C47A4BC09637257BDFF8493E">
    <w:name w:val="5ACF4014C47A4BC09637257BDFF8493E"/>
    <w:rsid w:val="00D37585"/>
  </w:style>
  <w:style w:type="paragraph" w:customStyle="1" w:styleId="EAE2DC96641B4B4B97C77CC08757FEB1">
    <w:name w:val="EAE2DC96641B4B4B97C77CC08757FEB1"/>
    <w:rsid w:val="00D37585"/>
  </w:style>
  <w:style w:type="paragraph" w:customStyle="1" w:styleId="AF260B4A49F04620B742D6F76DB8E0C0">
    <w:name w:val="AF260B4A49F04620B742D6F76DB8E0C0"/>
    <w:rsid w:val="00D37585"/>
  </w:style>
  <w:style w:type="paragraph" w:customStyle="1" w:styleId="679F5CC38E3F42B3B49A5694F4E0BA78">
    <w:name w:val="679F5CC38E3F42B3B49A5694F4E0BA78"/>
    <w:rsid w:val="00D37585"/>
  </w:style>
  <w:style w:type="paragraph" w:customStyle="1" w:styleId="D4E7CDA9BF224208A4F48B17F1659BA4">
    <w:name w:val="D4E7CDA9BF224208A4F48B17F1659BA4"/>
    <w:rsid w:val="00D375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543F6-27A0-46FF-A095-34C9246EC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2075</Words>
  <Characters>11413</Characters>
  <Application>Microsoft Office Word</Application>
  <DocSecurity>0</DocSecurity>
  <Lines>95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ALERTA BIBLIOGRAFICA 2018 - 6</vt:lpstr>
    </vt:vector>
  </TitlesOfParts>
  <Company/>
  <LinksUpToDate>false</LinksUpToDate>
  <CharactersWithSpaces>13462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ALERTA BIBLIOGRAFICA 2018 - 7</dc:title>
  <dc:subject/>
  <dc:creator>Administrador</dc:creator>
  <cp:keywords/>
  <dc:description/>
  <cp:lastModifiedBy>Administrador</cp:lastModifiedBy>
  <cp:revision>4</cp:revision>
  <dcterms:created xsi:type="dcterms:W3CDTF">2018-10-22T13:31:00Z</dcterms:created>
  <dcterms:modified xsi:type="dcterms:W3CDTF">2018-10-22T16:54:00Z</dcterms:modified>
</cp:coreProperties>
</file>